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99CF" w14:textId="77777777" w:rsidR="005627BA" w:rsidRPr="00850553" w:rsidRDefault="00C37BBF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b/>
          <w:color w:val="00000A"/>
          <w:sz w:val="18"/>
          <w:szCs w:val="18"/>
          <w:lang w:val="pl-PL"/>
        </w:rPr>
        <w:t>Załącznik nr 5.4.</w:t>
      </w:r>
      <w:r w:rsidRPr="00850553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do Zaproszenia </w:t>
      </w:r>
      <w:r w:rsidRPr="00850553">
        <w:rPr>
          <w:rFonts w:ascii="Calibri" w:eastAsia="Calibri" w:hAnsi="Calibri" w:cs="Calibri"/>
          <w:sz w:val="18"/>
          <w:szCs w:val="18"/>
          <w:lang w:val="pl-PL"/>
        </w:rPr>
        <w:t xml:space="preserve">do udziału w dialogu konkurencyjnym dotyczącym </w:t>
      </w:r>
    </w:p>
    <w:p w14:paraId="5FE0698C" w14:textId="77777777" w:rsidR="005627BA" w:rsidRPr="00850553" w:rsidRDefault="00C37BBF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sz w:val="18"/>
          <w:szCs w:val="18"/>
          <w:lang w:val="pl-PL"/>
        </w:rPr>
        <w:t xml:space="preserve">wynajmu i użytkowania powierzchni przewidzianych do prowadzenia działalności komercyjnych </w:t>
      </w:r>
    </w:p>
    <w:p w14:paraId="3F3E0769" w14:textId="77777777" w:rsidR="005627BA" w:rsidRPr="00850553" w:rsidRDefault="00C37BBF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sz w:val="18"/>
          <w:szCs w:val="18"/>
          <w:lang w:val="pl-PL"/>
        </w:rPr>
        <w:t>w budynkach zrewitalizowanego obiektu “EC1 Łódź - Miasto Kultury” w Łodzi</w:t>
      </w:r>
      <w:r w:rsidRPr="00850553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</w:t>
      </w:r>
    </w:p>
    <w:p w14:paraId="49AF2208" w14:textId="4311E2F5" w:rsidR="005627BA" w:rsidRDefault="00C37BBF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EC1 Południowy Wschód - Centrum Komiksu i Narracji Interaktywnej; poziom 0; +1; tarasy, </w:t>
      </w:r>
      <w:r w:rsidRPr="00850553">
        <w:rPr>
          <w:rFonts w:ascii="Calibri" w:eastAsia="Calibri" w:hAnsi="Calibri" w:cs="Calibri"/>
          <w:b/>
          <w:color w:val="00000A"/>
          <w:sz w:val="18"/>
          <w:szCs w:val="18"/>
          <w:lang w:val="pl-PL"/>
        </w:rPr>
        <w:t>lokal G</w:t>
      </w:r>
      <w:r w:rsidRPr="00850553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(budynek U)</w:t>
      </w:r>
    </w:p>
    <w:p w14:paraId="203CAFB7" w14:textId="532DC9BC" w:rsidR="00850553" w:rsidRDefault="00850553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</w:p>
    <w:p w14:paraId="1EA10B5D" w14:textId="233DAF00" w:rsidR="00850553" w:rsidRDefault="00850553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</w:p>
    <w:p w14:paraId="106F6008" w14:textId="77777777" w:rsidR="00850553" w:rsidRPr="00850553" w:rsidRDefault="00850553" w:rsidP="00850553">
      <w:pPr>
        <w:spacing w:after="0" w:line="240" w:lineRule="auto"/>
        <w:ind w:left="0" w:hanging="2"/>
        <w:jc w:val="right"/>
        <w:rPr>
          <w:rFonts w:ascii="Calibri" w:eastAsia="Calibri" w:hAnsi="Calibri" w:cs="Calibri"/>
          <w:sz w:val="18"/>
          <w:szCs w:val="18"/>
          <w:lang w:val="pl-PL"/>
        </w:rPr>
      </w:pPr>
    </w:p>
    <w:p w14:paraId="0B8D4935" w14:textId="57BFB770" w:rsidR="005627BA" w:rsidRPr="00850553" w:rsidRDefault="005627BA" w:rsidP="00850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</w:pPr>
    </w:p>
    <w:p w14:paraId="463E235C" w14:textId="77777777" w:rsidR="005627BA" w:rsidRPr="00850553" w:rsidRDefault="00C37BBF">
      <w:pPr>
        <w:pBdr>
          <w:top w:val="single" w:sz="5" w:space="19" w:color="000000"/>
          <w:left w:val="single" w:sz="5" w:space="0" w:color="000000"/>
          <w:bottom w:val="single" w:sz="5" w:space="5" w:color="000000"/>
          <w:right w:val="single" w:sz="5" w:space="0" w:color="000000"/>
          <w:between w:val="nil"/>
        </w:pBdr>
        <w:spacing w:before="280" w:after="280" w:line="360" w:lineRule="auto"/>
        <w:ind w:left="0" w:right="5842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i/>
          <w:color w:val="000000"/>
          <w:lang w:val="pl-PL"/>
        </w:rPr>
        <w:t>Pieczęć firmowa</w:t>
      </w:r>
      <w:r w:rsidRPr="00850553">
        <w:rPr>
          <w:rFonts w:ascii="Calibri" w:eastAsia="Calibri" w:hAnsi="Calibri" w:cs="Calibri"/>
          <w:i/>
          <w:color w:val="000000"/>
          <w:lang w:val="pl-PL"/>
        </w:rPr>
        <w:br/>
        <w:t>Oferent</w:t>
      </w:r>
      <w:r w:rsidRPr="00850553">
        <w:rPr>
          <w:rFonts w:ascii="Calibri" w:eastAsia="Calibri" w:hAnsi="Calibri" w:cs="Calibri"/>
          <w:i/>
          <w:lang w:val="pl-PL"/>
        </w:rPr>
        <w:t>a</w:t>
      </w:r>
    </w:p>
    <w:p w14:paraId="3123F995" w14:textId="77777777" w:rsidR="00850553" w:rsidRDefault="0085055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</w:p>
    <w:p w14:paraId="19D4E01D" w14:textId="77777777" w:rsidR="00850553" w:rsidRDefault="0085055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</w:p>
    <w:p w14:paraId="58DF6799" w14:textId="4C2A9CF9" w:rsidR="005627BA" w:rsidRPr="00850553" w:rsidRDefault="00C37BB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850553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„EC1 Łódź – Miasto Kultury” w Łodzi</w:t>
      </w:r>
      <w:r w:rsidRPr="00850553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ul. Targowa 1/3</w:t>
      </w:r>
      <w:r w:rsidRPr="00850553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90-022 Łódź</w:t>
      </w:r>
    </w:p>
    <w:p w14:paraId="0CE31A3A" w14:textId="77777777" w:rsidR="00850553" w:rsidRDefault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pl-PL"/>
        </w:rPr>
      </w:pPr>
    </w:p>
    <w:p w14:paraId="0D9636FF" w14:textId="16A68258" w:rsidR="005627BA" w:rsidRPr="00850553" w:rsidRDefault="00C37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850553">
        <w:rPr>
          <w:rFonts w:ascii="Calibri" w:eastAsia="Calibri" w:hAnsi="Calibri" w:cs="Calibri"/>
          <w:b/>
          <w:color w:val="000000"/>
          <w:sz w:val="28"/>
          <w:szCs w:val="28"/>
          <w:lang w:val="pl-PL"/>
        </w:rPr>
        <w:t xml:space="preserve">FORMULARZ </w:t>
      </w:r>
      <w:r w:rsidRPr="00850553">
        <w:rPr>
          <w:rFonts w:ascii="Calibri" w:eastAsia="Calibri" w:hAnsi="Calibri" w:cs="Calibri"/>
          <w:b/>
          <w:sz w:val="28"/>
          <w:szCs w:val="28"/>
          <w:lang w:val="pl-PL"/>
        </w:rPr>
        <w:t xml:space="preserve">ZGŁOSZENIOWY </w:t>
      </w:r>
    </w:p>
    <w:p w14:paraId="56C88304" w14:textId="77777777" w:rsidR="005627BA" w:rsidRPr="00850553" w:rsidRDefault="00C37BB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do  udziału w dialogu konkurencyjnym na wynajem i użytkowanie powierzchni przewidzianej na prowadzenie działalności komercyjnej w budynku zrewitalizowanego obiektu</w:t>
      </w:r>
    </w:p>
    <w:p w14:paraId="65571B00" w14:textId="7F71D5A5" w:rsidR="005627BA" w:rsidRDefault="00C37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EC1 Południowy Wschód - Centrum Komiksu i Narracji Interaktywnej; poziom 0; +1; tarasy, lokal G (budynek U)</w:t>
      </w:r>
    </w:p>
    <w:p w14:paraId="4D1E0C15" w14:textId="77777777" w:rsidR="00850553" w:rsidRPr="00850553" w:rsidRDefault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tbl>
      <w:tblPr>
        <w:tblStyle w:val="afa"/>
        <w:tblW w:w="96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9"/>
        <w:gridCol w:w="4801"/>
      </w:tblGrid>
      <w:tr w:rsidR="005627BA" w:rsidRPr="00850553" w14:paraId="358DD893" w14:textId="77777777" w:rsidTr="00850553">
        <w:trPr>
          <w:jc w:val="center"/>
        </w:trPr>
        <w:tc>
          <w:tcPr>
            <w:tcW w:w="4859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B414" w14:textId="77777777" w:rsidR="005627BA" w:rsidRPr="00850553" w:rsidRDefault="00C37BBF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Poziom 0</w:t>
            </w:r>
          </w:p>
          <w:p w14:paraId="5E103E60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pl-PL"/>
              </w:rPr>
              <w:drawing>
                <wp:inline distT="114300" distB="114300" distL="114300" distR="114300" wp14:anchorId="3FED085C" wp14:editId="03669AC6">
                  <wp:extent cx="3019425" cy="19939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99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E448" w14:textId="77777777" w:rsidR="005627BA" w:rsidRPr="00850553" w:rsidRDefault="00C37BBF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Poziom +1</w:t>
            </w:r>
          </w:p>
          <w:p w14:paraId="1E837E37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pl-PL"/>
              </w:rPr>
              <w:drawing>
                <wp:inline distT="114300" distB="114300" distL="114300" distR="114300" wp14:anchorId="124C603F" wp14:editId="1714FAD9">
                  <wp:extent cx="3019425" cy="20193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1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7BA" w:rsidRPr="00850553" w14:paraId="7C76B281" w14:textId="77777777" w:rsidTr="00850553">
        <w:trPr>
          <w:trHeight w:val="3980"/>
          <w:jc w:val="center"/>
        </w:trPr>
        <w:tc>
          <w:tcPr>
            <w:tcW w:w="9660" w:type="dxa"/>
            <w:gridSpan w:val="2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6A4F" w14:textId="14C26643" w:rsidR="00850553" w:rsidRPr="00850553" w:rsidRDefault="00C37BBF" w:rsidP="00850553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lastRenderedPageBreak/>
              <w:t>Poziom +2 (tarasy)</w:t>
            </w:r>
          </w:p>
          <w:p w14:paraId="1168CC6A" w14:textId="77777777" w:rsidR="005627BA" w:rsidRPr="00850553" w:rsidRDefault="00C37BBF" w:rsidP="00850553">
            <w:pPr>
              <w:widowControl w:val="0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pl-PL"/>
              </w:rPr>
            </w:pPr>
            <w:r w:rsidRPr="00850553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pl-PL"/>
              </w:rPr>
              <w:drawing>
                <wp:inline distT="114300" distB="114300" distL="114300" distR="114300" wp14:anchorId="1AE825E2" wp14:editId="07B2C929">
                  <wp:extent cx="3581400" cy="21526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861" cy="2152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B0150" w14:textId="77777777" w:rsidR="005627BA" w:rsidRPr="00850553" w:rsidRDefault="005627BA" w:rsidP="00850553">
      <w:pPr>
        <w:tabs>
          <w:tab w:val="left" w:pos="8789"/>
        </w:tabs>
        <w:spacing w:line="259" w:lineRule="auto"/>
        <w:ind w:leftChars="0" w:left="0" w:right="284" w:firstLineChars="0" w:firstLine="0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6B5E3D0A" w14:textId="77777777" w:rsidR="005627BA" w:rsidRPr="00850553" w:rsidRDefault="00C37BBF" w:rsidP="00850553">
      <w:pPr>
        <w:widowControl w:val="0"/>
        <w:spacing w:before="280" w:after="280" w:line="276" w:lineRule="auto"/>
        <w:ind w:leftChars="-143" w:left="-284" w:right="-284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W odpowiedzi na publiczne zaproszenie niniejszym zgłaszam swój udział w dialogu konkurencyjnym dotyczącym wynajmu i użytkowania powierzchni przewidzianych na prowadzenie działalności komercyjnych w budynkach zrewitalizowanego obiektu EC1 Łódź - Miasto Kultury. </w:t>
      </w:r>
    </w:p>
    <w:p w14:paraId="1958A6E4" w14:textId="77777777" w:rsidR="005627BA" w:rsidRPr="00850553" w:rsidRDefault="00C37BBF">
      <w:pPr>
        <w:widowControl w:val="0"/>
        <w:spacing w:before="280" w:after="280" w:line="276" w:lineRule="auto"/>
        <w:ind w:left="0" w:right="72" w:hanging="2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Dane Zgłaszającego</w:t>
      </w:r>
    </w:p>
    <w:tbl>
      <w:tblPr>
        <w:tblStyle w:val="afb"/>
        <w:tblW w:w="95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01"/>
        <w:gridCol w:w="5220"/>
      </w:tblGrid>
      <w:tr w:rsidR="005627BA" w:rsidRPr="00850553" w14:paraId="6A5AB004" w14:textId="77777777" w:rsidTr="00850553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72ED9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I.</w:t>
            </w: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239D399D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Nazwa/Firma</w:t>
            </w:r>
          </w:p>
        </w:tc>
        <w:tc>
          <w:tcPr>
            <w:tcW w:w="5220" w:type="dxa"/>
          </w:tcPr>
          <w:p w14:paraId="61B7FC66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C67694" w14:paraId="1B47D931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F76ED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36222409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Imię i Nazwisko (dotyczy osoby fizycznej)</w:t>
            </w:r>
          </w:p>
        </w:tc>
        <w:tc>
          <w:tcPr>
            <w:tcW w:w="5220" w:type="dxa"/>
          </w:tcPr>
          <w:p w14:paraId="56CD411D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4AB27169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3F69B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4BF86EED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Adres:</w:t>
            </w:r>
          </w:p>
        </w:tc>
        <w:tc>
          <w:tcPr>
            <w:tcW w:w="5220" w:type="dxa"/>
          </w:tcPr>
          <w:p w14:paraId="14C4530A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5D16C750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5ADA0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66D29CDA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Miejscowość:</w:t>
            </w:r>
          </w:p>
        </w:tc>
        <w:tc>
          <w:tcPr>
            <w:tcW w:w="5220" w:type="dxa"/>
          </w:tcPr>
          <w:p w14:paraId="38D84D35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34D43B29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938D4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07360505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Kod pocztowy:</w:t>
            </w:r>
          </w:p>
        </w:tc>
        <w:tc>
          <w:tcPr>
            <w:tcW w:w="5220" w:type="dxa"/>
          </w:tcPr>
          <w:p w14:paraId="3E6B48CA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5AC2F0E6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E5C33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6F53F53A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Kraj:</w:t>
            </w:r>
          </w:p>
        </w:tc>
        <w:tc>
          <w:tcPr>
            <w:tcW w:w="5220" w:type="dxa"/>
          </w:tcPr>
          <w:p w14:paraId="02F3B712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C67694" w14:paraId="6019F59F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08CB7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4142F4D7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KRS/Nr wpisu do ewidencji działalności gospodarczej/</w:t>
            </w:r>
          </w:p>
        </w:tc>
        <w:tc>
          <w:tcPr>
            <w:tcW w:w="5220" w:type="dxa"/>
          </w:tcPr>
          <w:p w14:paraId="40B7A3F6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6DAA647F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0CC1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56D3A8A9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NIP</w:t>
            </w:r>
          </w:p>
        </w:tc>
        <w:tc>
          <w:tcPr>
            <w:tcW w:w="5220" w:type="dxa"/>
          </w:tcPr>
          <w:p w14:paraId="10FA4EB6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54F693A2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E47C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3675AACA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REGON</w:t>
            </w:r>
          </w:p>
        </w:tc>
        <w:tc>
          <w:tcPr>
            <w:tcW w:w="5220" w:type="dxa"/>
          </w:tcPr>
          <w:p w14:paraId="5B25D203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357A44C5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A7FD4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6656908D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lang w:val="pl-PL"/>
              </w:rPr>
              <w:t>Strona www/</w:t>
            </w:r>
            <w:proofErr w:type="spellStart"/>
            <w:r w:rsidRPr="00850553">
              <w:rPr>
                <w:rFonts w:ascii="Calibri" w:eastAsia="Calibri" w:hAnsi="Calibri" w:cs="Calibri"/>
                <w:lang w:val="pl-PL"/>
              </w:rPr>
              <w:t>facebook</w:t>
            </w:r>
            <w:proofErr w:type="spellEnd"/>
            <w:r w:rsidRPr="00850553">
              <w:rPr>
                <w:rFonts w:ascii="Calibri" w:eastAsia="Calibri" w:hAnsi="Calibri" w:cs="Calibri"/>
                <w:lang w:val="pl-PL"/>
              </w:rPr>
              <w:t>/LinkedIn</w:t>
            </w:r>
          </w:p>
        </w:tc>
        <w:tc>
          <w:tcPr>
            <w:tcW w:w="5220" w:type="dxa"/>
          </w:tcPr>
          <w:p w14:paraId="21F45554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190C4851" w14:textId="77777777" w:rsidTr="0085055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CF775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II.</w:t>
            </w:r>
          </w:p>
        </w:tc>
        <w:tc>
          <w:tcPr>
            <w:tcW w:w="9021" w:type="dxa"/>
            <w:gridSpan w:val="2"/>
            <w:tcBorders>
              <w:left w:val="single" w:sz="4" w:space="0" w:color="000000"/>
            </w:tcBorders>
          </w:tcPr>
          <w:p w14:paraId="3C9E1EB1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Adres do korespondencji</w:t>
            </w:r>
            <w:r w:rsidRPr="00850553">
              <w:rPr>
                <w:rFonts w:ascii="Calibri" w:eastAsia="Calibri" w:hAnsi="Calibri" w:cs="Calibri"/>
                <w:i/>
                <w:color w:val="000000"/>
                <w:lang w:val="pl-PL"/>
              </w:rPr>
              <w:t xml:space="preserve"> </w:t>
            </w:r>
          </w:p>
        </w:tc>
      </w:tr>
      <w:tr w:rsidR="005627BA" w:rsidRPr="00850553" w14:paraId="7A4A73C9" w14:textId="77777777" w:rsidTr="00850553">
        <w:trPr>
          <w:trHeight w:val="397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F0101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171631F9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lang w:val="pl-PL"/>
              </w:rPr>
              <w:t>Adres:</w:t>
            </w:r>
          </w:p>
        </w:tc>
        <w:tc>
          <w:tcPr>
            <w:tcW w:w="5220" w:type="dxa"/>
          </w:tcPr>
          <w:p w14:paraId="4987D02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7941B317" w14:textId="77777777" w:rsidTr="00850553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8E89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2910E651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Miejscowość:</w:t>
            </w:r>
          </w:p>
        </w:tc>
        <w:tc>
          <w:tcPr>
            <w:tcW w:w="5220" w:type="dxa"/>
          </w:tcPr>
          <w:p w14:paraId="08608101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328104C7" w14:textId="77777777" w:rsidTr="00850553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06E3E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14:paraId="22122827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Kod pocztowy:</w:t>
            </w:r>
          </w:p>
        </w:tc>
        <w:tc>
          <w:tcPr>
            <w:tcW w:w="5220" w:type="dxa"/>
          </w:tcPr>
          <w:p w14:paraId="2D9B1BAA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7A3E47BF" w14:textId="77777777" w:rsidTr="00850553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10CBA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2F720B85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Kraj:</w:t>
            </w:r>
          </w:p>
        </w:tc>
        <w:tc>
          <w:tcPr>
            <w:tcW w:w="5220" w:type="dxa"/>
          </w:tcPr>
          <w:p w14:paraId="4530BFE3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54365B1C" w14:textId="77777777" w:rsidTr="00850553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25353E3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III.</w:t>
            </w:r>
          </w:p>
        </w:tc>
        <w:tc>
          <w:tcPr>
            <w:tcW w:w="3801" w:type="dxa"/>
          </w:tcPr>
          <w:p w14:paraId="11C5FBB7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0"/>
                <w:lang w:val="pl-PL"/>
              </w:rPr>
              <w:t>Telefon</w:t>
            </w:r>
          </w:p>
        </w:tc>
        <w:tc>
          <w:tcPr>
            <w:tcW w:w="5220" w:type="dxa"/>
          </w:tcPr>
          <w:p w14:paraId="7356638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5627BA" w:rsidRPr="00850553" w14:paraId="2EEB294C" w14:textId="77777777" w:rsidTr="00850553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4522C3F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801" w:type="dxa"/>
            <w:tcBorders>
              <w:left w:val="single" w:sz="4" w:space="0" w:color="000000"/>
            </w:tcBorders>
          </w:tcPr>
          <w:p w14:paraId="1F783605" w14:textId="77777777" w:rsidR="005627BA" w:rsidRPr="00850553" w:rsidRDefault="00C37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850553">
              <w:rPr>
                <w:rFonts w:ascii="Calibri" w:eastAsia="Calibri" w:hAnsi="Calibri" w:cs="Calibri"/>
                <w:lang w:val="pl-PL"/>
              </w:rPr>
              <w:t>Adres e-mail</w:t>
            </w:r>
          </w:p>
        </w:tc>
        <w:tc>
          <w:tcPr>
            <w:tcW w:w="5220" w:type="dxa"/>
          </w:tcPr>
          <w:p w14:paraId="61BD1C15" w14:textId="77777777" w:rsidR="005627BA" w:rsidRPr="00850553" w:rsidRDefault="0056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</w:tbl>
    <w:p w14:paraId="0E9C1005" w14:textId="77777777" w:rsidR="005627BA" w:rsidRPr="00850553" w:rsidRDefault="00C37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9" w:hanging="2"/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lastRenderedPageBreak/>
        <w:t>(w przypadku wniosku składanego wspólnie przez grupę podmiotów — osób fizycznych lub prawnych należy wymienić wszystkie podmioty i załączyć do niniejszego formularza w/w tabelę wypełnioną przez wszystkie podmioty składające ofertę wspólnie)</w:t>
      </w:r>
    </w:p>
    <w:p w14:paraId="141F4744" w14:textId="77777777" w:rsidR="005627BA" w:rsidRPr="00850553" w:rsidRDefault="00C37B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9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 xml:space="preserve">Przedmiot najmu </w:t>
      </w:r>
    </w:p>
    <w:tbl>
      <w:tblPr>
        <w:tblStyle w:val="afc"/>
        <w:tblW w:w="9375" w:type="dxa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235"/>
        <w:gridCol w:w="2055"/>
        <w:gridCol w:w="1500"/>
      </w:tblGrid>
      <w:tr w:rsidR="005627BA" w:rsidRPr="00850553" w14:paraId="38DE2F7B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BF11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ADF7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POWIERZCHNIA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BED0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METRAŻ </w:t>
            </w: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</w:t>
            </w: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[m</w:t>
            </w:r>
            <w:r w:rsidRPr="00850553">
              <w:rPr>
                <w:rFonts w:ascii="Calibri" w:eastAsia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]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027D" w14:textId="77777777" w:rsidR="005627BA" w:rsidRPr="00850553" w:rsidRDefault="00C37BB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WYBÓR</w:t>
            </w:r>
          </w:p>
        </w:tc>
      </w:tr>
      <w:tr w:rsidR="005627BA" w:rsidRPr="00850553" w14:paraId="3B6E1157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52C2" w14:textId="77777777" w:rsidR="005627BA" w:rsidRPr="00850553" w:rsidRDefault="00C37BBF" w:rsidP="00850553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A47B" w14:textId="77777777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 xml:space="preserve">EC1 Południowy Wschód </w:t>
            </w:r>
          </w:p>
          <w:p w14:paraId="7BC9F1E0" w14:textId="77777777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>Centrum Komiksu i Narracji Interaktywnej</w:t>
            </w:r>
          </w:p>
          <w:p w14:paraId="0D510D7F" w14:textId="7B5BA0C4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>poziom 0</w:t>
            </w:r>
            <w:r w:rsidR="00C67694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>; +1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54E7" w14:textId="77777777" w:rsidR="004B2961" w:rsidRPr="004B2961" w:rsidRDefault="004B2961" w:rsidP="004B2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5D6CCFB3" w14:textId="381855A4" w:rsidR="004B2961" w:rsidRPr="004B2961" w:rsidRDefault="00C67694" w:rsidP="004B2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153,16</w:t>
            </w:r>
            <w:r w:rsidR="004B2961" w:rsidRPr="004B2961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m²</w:t>
            </w:r>
          </w:p>
          <w:p w14:paraId="797F82FF" w14:textId="77777777" w:rsidR="005627BA" w:rsidRPr="00850553" w:rsidRDefault="005627BA" w:rsidP="00850553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63E1" w14:textId="77777777" w:rsidR="005627BA" w:rsidRPr="00850553" w:rsidRDefault="00C37BBF" w:rsidP="0085055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TAK</w:t>
            </w:r>
          </w:p>
          <w:p w14:paraId="1AF1704E" w14:textId="77777777" w:rsidR="005627BA" w:rsidRPr="00850553" w:rsidRDefault="00C37BBF" w:rsidP="0085055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NIE </w:t>
            </w:r>
          </w:p>
        </w:tc>
      </w:tr>
      <w:tr w:rsidR="005627BA" w:rsidRPr="00850553" w14:paraId="40BA46C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75C0" w14:textId="77777777" w:rsidR="005627BA" w:rsidRPr="00850553" w:rsidRDefault="00C37BBF" w:rsidP="00850553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3. 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3951" w14:textId="77777777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 xml:space="preserve">EC1 Południowy Wschód </w:t>
            </w:r>
          </w:p>
          <w:p w14:paraId="5715A7EC" w14:textId="77777777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>Centrum Komiksu i Narracji Interaktywnej</w:t>
            </w:r>
          </w:p>
          <w:p w14:paraId="74D7FE38" w14:textId="77777777" w:rsidR="005627BA" w:rsidRPr="00850553" w:rsidRDefault="00C37BBF" w:rsidP="00850553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00000A"/>
                <w:sz w:val="22"/>
                <w:szCs w:val="22"/>
                <w:lang w:val="pl-PL"/>
              </w:rPr>
              <w:t>tarasy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9400" w14:textId="77777777" w:rsidR="004B2961" w:rsidRDefault="004B2961" w:rsidP="00850553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1D40A35B" w14:textId="681334C0" w:rsidR="005627BA" w:rsidRPr="00850553" w:rsidRDefault="004B2961" w:rsidP="00850553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4B2961">
              <w:rPr>
                <w:rFonts w:ascii="Calibri" w:eastAsia="Calibri" w:hAnsi="Calibri" w:cs="Calibri"/>
                <w:sz w:val="22"/>
                <w:szCs w:val="22"/>
                <w:lang w:val="pl-PL"/>
              </w:rPr>
              <w:t>467,28 m²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9B05" w14:textId="77777777" w:rsidR="005627BA" w:rsidRPr="00850553" w:rsidRDefault="00C37BBF" w:rsidP="0085055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TAK</w:t>
            </w:r>
          </w:p>
          <w:p w14:paraId="2B92FB2A" w14:textId="77777777" w:rsidR="005627BA" w:rsidRPr="00850553" w:rsidRDefault="00C37BBF" w:rsidP="0085055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NIE </w:t>
            </w:r>
          </w:p>
        </w:tc>
      </w:tr>
    </w:tbl>
    <w:p w14:paraId="45396BC6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4F0F0FAC" w14:textId="1AFDCBAF" w:rsidR="00850553" w:rsidRPr="00850553" w:rsidRDefault="00850553" w:rsidP="00850553">
      <w:pPr>
        <w:widowControl w:val="0"/>
        <w:numPr>
          <w:ilvl w:val="0"/>
          <w:numId w:val="17"/>
        </w:numPr>
        <w:spacing w:after="120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 xml:space="preserve">Koncepcja na prowadzenie działalności </w:t>
      </w:r>
      <w:proofErr w:type="spellStart"/>
      <w:r w:rsidR="00546D4E" w:rsidRPr="00546D4E">
        <w:rPr>
          <w:rFonts w:ascii="Calibri" w:eastAsia="Calibri" w:hAnsi="Calibri" w:cs="Calibri"/>
          <w:b/>
          <w:sz w:val="22"/>
          <w:szCs w:val="22"/>
          <w:lang w:val="pl-PL"/>
        </w:rPr>
        <w:t>gastronomiczno</w:t>
      </w:r>
      <w:proofErr w:type="spellEnd"/>
      <w:r w:rsidR="00546D4E" w:rsidRPr="00546D4E">
        <w:rPr>
          <w:rFonts w:ascii="Calibri" w:eastAsia="Calibri" w:hAnsi="Calibri" w:cs="Calibri"/>
          <w:b/>
          <w:sz w:val="22"/>
          <w:szCs w:val="22"/>
          <w:lang w:val="pl-PL"/>
        </w:rPr>
        <w:t xml:space="preserve"> </w:t>
      </w:r>
      <w:r w:rsidR="00546D4E">
        <w:rPr>
          <w:rFonts w:ascii="Calibri" w:eastAsia="Calibri" w:hAnsi="Calibri" w:cs="Calibri"/>
          <w:b/>
          <w:sz w:val="22"/>
          <w:szCs w:val="22"/>
          <w:lang w:val="pl-PL"/>
        </w:rPr>
        <w:t>–</w:t>
      </w:r>
      <w:r w:rsidR="00546D4E" w:rsidRPr="00546D4E">
        <w:rPr>
          <w:rFonts w:ascii="Calibri" w:eastAsia="Calibri" w:hAnsi="Calibri" w:cs="Calibri"/>
          <w:b/>
          <w:sz w:val="22"/>
          <w:szCs w:val="22"/>
          <w:lang w:val="pl-PL"/>
        </w:rPr>
        <w:t xml:space="preserve"> handlowe</w:t>
      </w:r>
      <w:r w:rsidR="00546D4E">
        <w:rPr>
          <w:rFonts w:ascii="Calibri" w:eastAsia="Calibri" w:hAnsi="Calibri" w:cs="Calibri"/>
          <w:b/>
          <w:sz w:val="22"/>
          <w:szCs w:val="22"/>
          <w:lang w:val="pl-PL"/>
        </w:rPr>
        <w:t xml:space="preserve">j </w:t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 xml:space="preserve">w Przedmiocie najmu </w:t>
      </w:r>
    </w:p>
    <w:tbl>
      <w:tblPr>
        <w:tblW w:w="9120" w:type="dxa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7" w:type="dxa"/>
          <w:right w:w="0" w:type="dxa"/>
        </w:tblCellMar>
        <w:tblLook w:val="0600" w:firstRow="0" w:lastRow="0" w:firstColumn="0" w:lastColumn="0" w:noHBand="1" w:noVBand="1"/>
      </w:tblPr>
      <w:tblGrid>
        <w:gridCol w:w="9120"/>
      </w:tblGrid>
      <w:tr w:rsidR="00850553" w:rsidRPr="00C67694" w14:paraId="69190E9C" w14:textId="77777777" w:rsidTr="00F16A6B">
        <w:trPr>
          <w:trHeight w:val="1396"/>
        </w:trPr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0ADC" w14:textId="21D429CC" w:rsidR="00850553" w:rsidRPr="00850553" w:rsidRDefault="00850553" w:rsidP="00850553">
            <w:pPr>
              <w:widowControl w:val="0"/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850553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opisać szczegółowo koncepcję prowadzenia działalności zgłaszającego w przedmiocie najmu. W szczególności należy wskazać zakładaną ofertę gastronomiczną (rodzaj kuchni, propozycje menu, itp.)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oraz</w:t>
            </w:r>
            <w:r w:rsidRPr="00850553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 </w:t>
            </w:r>
            <w:r w:rsidR="00396E29" w:rsidRPr="00396E29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należy opisać asortyment, jaki Najemca będzie sprzedawał w Przedmiocie najmu, z uwzględnieniem opisanej struktury sprzedaży wraz z podaniem założeń cenowych, profilu konsumentów i sposobu obsługi klientów oraz opisem ofert specjalnych - jeżeli są przewidziane.</w:t>
            </w:r>
          </w:p>
          <w:p w14:paraId="148262E8" w14:textId="77777777" w:rsidR="00850553" w:rsidRPr="00850553" w:rsidRDefault="00850553" w:rsidP="00850553">
            <w:pPr>
              <w:widowControl w:val="0"/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850553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Zakres wskazanych informacji winien prezentować wszystkie atuty i zalety wynikające z uruchomienia działalności na terenie EC1. </w:t>
            </w:r>
          </w:p>
        </w:tc>
      </w:tr>
      <w:tr w:rsidR="00850553" w:rsidRPr="00C67694" w14:paraId="0BCBA120" w14:textId="77777777" w:rsidTr="00F16A6B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5696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4ED058C9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29EAFBE0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36CD920C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768AFC1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562B26F9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50831092" w14:textId="59767FF3" w:rsidR="00850553" w:rsidRPr="00B543B7" w:rsidRDefault="00850553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3217841D" w14:textId="4B342985" w:rsidR="004B2961" w:rsidRPr="00B543B7" w:rsidRDefault="004B2961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2B29BD1E" w14:textId="77777777" w:rsidR="004B2961" w:rsidRPr="00B543B7" w:rsidRDefault="004B2961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4F1FA361" w14:textId="77777777" w:rsidR="00850553" w:rsidRPr="00850553" w:rsidRDefault="00850553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850553" w:rsidRPr="00850553" w14:paraId="40382C4D" w14:textId="77777777" w:rsidTr="00F16A6B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F6C9" w14:textId="77777777" w:rsidR="00850553" w:rsidRPr="00850553" w:rsidRDefault="00850553" w:rsidP="00850553">
            <w:pPr>
              <w:widowControl w:val="0"/>
              <w:spacing w:after="120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Wykaz załączników:</w:t>
            </w:r>
          </w:p>
        </w:tc>
      </w:tr>
    </w:tbl>
    <w:p w14:paraId="2EE63875" w14:textId="59C98D34" w:rsidR="00396E29" w:rsidRDefault="00396E29" w:rsidP="00850553">
      <w:pPr>
        <w:widowControl w:val="0"/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  <w:lang w:val="pl-PL"/>
        </w:rPr>
      </w:pPr>
    </w:p>
    <w:p w14:paraId="243AEF7D" w14:textId="040261F6" w:rsidR="004B2961" w:rsidRDefault="004B2961" w:rsidP="00850553">
      <w:pPr>
        <w:widowControl w:val="0"/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  <w:lang w:val="pl-PL"/>
        </w:rPr>
      </w:pPr>
    </w:p>
    <w:p w14:paraId="6A74BBC8" w14:textId="1B54E850" w:rsidR="004B2961" w:rsidRDefault="004B2961" w:rsidP="00850553">
      <w:pPr>
        <w:widowControl w:val="0"/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  <w:lang w:val="pl-PL"/>
        </w:rPr>
      </w:pPr>
    </w:p>
    <w:p w14:paraId="2360F3D2" w14:textId="77777777" w:rsidR="004B2961" w:rsidRPr="00850553" w:rsidRDefault="004B2961" w:rsidP="00850553">
      <w:pPr>
        <w:widowControl w:val="0"/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  <w:lang w:val="pl-PL"/>
        </w:rPr>
      </w:pPr>
    </w:p>
    <w:p w14:paraId="481A39B6" w14:textId="77777777" w:rsidR="00850553" w:rsidRPr="00850553" w:rsidRDefault="00850553" w:rsidP="00850553">
      <w:pPr>
        <w:widowControl w:val="0"/>
        <w:numPr>
          <w:ilvl w:val="0"/>
          <w:numId w:val="17"/>
        </w:numP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lastRenderedPageBreak/>
        <w:t>Koncepcja aranżacji Przedmiotu najmu (opis wraz z załącznikami)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7" w:type="dxa"/>
          <w:right w:w="0" w:type="dxa"/>
        </w:tblCellMar>
        <w:tblLook w:val="0600" w:firstRow="0" w:lastRow="0" w:firstColumn="0" w:lastColumn="0" w:noHBand="1" w:noVBand="1"/>
      </w:tblPr>
      <w:tblGrid>
        <w:gridCol w:w="9204"/>
      </w:tblGrid>
      <w:tr w:rsidR="00850553" w:rsidRPr="00850553" w14:paraId="6DE7E2B7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DABA" w14:textId="77777777" w:rsidR="00850553" w:rsidRPr="00850553" w:rsidRDefault="00850553" w:rsidP="00850553">
            <w:pPr>
              <w:widowControl w:val="0"/>
              <w:spacing w:after="0" w:line="240" w:lineRule="auto"/>
              <w:ind w:left="-2" w:firstLineChars="0" w:firstLine="0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850553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Koncepcja powinna zawierać opis, proponowane wizualizacje, szkice, rysunki obrazujące idee wnętrza i proponowane materiały. Powinna uwzględniać wytyczne zawarte w Podręczniku dla Najemcy.</w:t>
            </w:r>
          </w:p>
        </w:tc>
      </w:tr>
      <w:tr w:rsidR="00850553" w:rsidRPr="00850553" w14:paraId="6CC57604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7BD1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1227EC27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209B44F3" w14:textId="77777777" w:rsidR="00850553" w:rsidRPr="00B543B7" w:rsidRDefault="00850553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7FB0DB44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3ED8BA5C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1B72429A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971C5FF" w14:textId="77777777" w:rsidR="00850553" w:rsidRPr="00850553" w:rsidRDefault="00850553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850553" w:rsidRPr="00850553" w14:paraId="29B57F3B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6200" w14:textId="77777777" w:rsidR="00850553" w:rsidRPr="00850553" w:rsidRDefault="00850553" w:rsidP="00850553">
            <w:pPr>
              <w:widowControl w:val="0"/>
              <w:spacing w:after="120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Wykaz załączników:</w:t>
            </w:r>
          </w:p>
        </w:tc>
      </w:tr>
    </w:tbl>
    <w:p w14:paraId="260CFAF0" w14:textId="77777777" w:rsidR="00850553" w:rsidRPr="00850553" w:rsidRDefault="00850553" w:rsidP="00850553">
      <w:pPr>
        <w:widowControl w:val="0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5B037F82" w14:textId="77777777" w:rsidR="00850553" w:rsidRPr="00850553" w:rsidRDefault="00850553" w:rsidP="00850553">
      <w:pPr>
        <w:widowControl w:val="0"/>
        <w:numPr>
          <w:ilvl w:val="0"/>
          <w:numId w:val="17"/>
        </w:numP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 xml:space="preserve">Doświadczenie Oferenta  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7" w:type="dxa"/>
          <w:right w:w="0" w:type="dxa"/>
        </w:tblCellMar>
        <w:tblLook w:val="0600" w:firstRow="0" w:lastRow="0" w:firstColumn="0" w:lastColumn="0" w:noHBand="1" w:noVBand="1"/>
      </w:tblPr>
      <w:tblGrid>
        <w:gridCol w:w="9204"/>
      </w:tblGrid>
      <w:tr w:rsidR="00850553" w:rsidRPr="00C67694" w14:paraId="11E4A833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9284" w14:textId="77777777" w:rsidR="00850553" w:rsidRPr="00850553" w:rsidRDefault="00850553" w:rsidP="00850553">
            <w:pPr>
              <w:widowControl w:val="0"/>
              <w:spacing w:after="0" w:line="240" w:lineRule="auto"/>
              <w:ind w:left="-2" w:firstLineChars="0"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podać informacje dotyczące prowadzonej działalności wraz z opisem profilu. Opisać przede wszystkim doświadczenie w branży gastronomicznej/handlowo-usługowej. W przypadku braku doświadczenia, opisać inne czynniki, które zagwarantują powodzenie w danej branży. </w:t>
            </w:r>
          </w:p>
        </w:tc>
      </w:tr>
      <w:tr w:rsidR="00850553" w:rsidRPr="00C67694" w14:paraId="0666C1CF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62A1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2B757383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53DD24D5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65DADAB7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1805886F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274FB7A8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38457DC0" w14:textId="77777777" w:rsidR="00850553" w:rsidRPr="00B543B7" w:rsidRDefault="00850553" w:rsidP="00850553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37D223FE" w14:textId="77777777" w:rsidR="00850553" w:rsidRPr="00B543B7" w:rsidRDefault="00850553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648967FA" w14:textId="7B48EDA7" w:rsidR="004B2961" w:rsidRPr="00850553" w:rsidRDefault="004B2961" w:rsidP="00850553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850553" w:rsidRPr="00850553" w14:paraId="57AE9499" w14:textId="77777777" w:rsidTr="00F16A6B"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C977" w14:textId="77777777" w:rsidR="00850553" w:rsidRPr="00850553" w:rsidRDefault="00850553" w:rsidP="00850553">
            <w:pPr>
              <w:widowControl w:val="0"/>
              <w:spacing w:after="120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Wykaz załączników:</w:t>
            </w:r>
          </w:p>
        </w:tc>
      </w:tr>
    </w:tbl>
    <w:p w14:paraId="5F879E87" w14:textId="6502C18C" w:rsidR="00850553" w:rsidRDefault="00850553" w:rsidP="00850553">
      <w:pPr>
        <w:widowControl w:val="0"/>
        <w:tabs>
          <w:tab w:val="right" w:pos="1134"/>
        </w:tabs>
        <w:spacing w:line="360" w:lineRule="auto"/>
        <w:ind w:right="-12"/>
        <w:jc w:val="both"/>
        <w:rPr>
          <w:rFonts w:ascii="Calibri" w:eastAsia="Calibri" w:hAnsi="Calibri" w:cs="Calibri"/>
          <w:sz w:val="6"/>
          <w:szCs w:val="6"/>
          <w:lang w:val="pl-PL"/>
        </w:rPr>
      </w:pPr>
    </w:p>
    <w:p w14:paraId="35C7F66B" w14:textId="6354336D" w:rsidR="00850553" w:rsidRDefault="00850553" w:rsidP="00850553">
      <w:pPr>
        <w:widowControl w:val="0"/>
        <w:tabs>
          <w:tab w:val="right" w:pos="1134"/>
        </w:tabs>
        <w:spacing w:line="360" w:lineRule="auto"/>
        <w:ind w:right="-12"/>
        <w:jc w:val="both"/>
        <w:rPr>
          <w:rFonts w:ascii="Calibri" w:eastAsia="Calibri" w:hAnsi="Calibri" w:cs="Calibri"/>
          <w:sz w:val="6"/>
          <w:szCs w:val="6"/>
          <w:lang w:val="pl-PL"/>
        </w:rPr>
      </w:pPr>
    </w:p>
    <w:p w14:paraId="3045BEE8" w14:textId="77777777" w:rsidR="00396E29" w:rsidRPr="00850553" w:rsidRDefault="00396E29" w:rsidP="00850553">
      <w:pPr>
        <w:widowControl w:val="0"/>
        <w:tabs>
          <w:tab w:val="right" w:pos="1134"/>
        </w:tabs>
        <w:spacing w:line="360" w:lineRule="auto"/>
        <w:ind w:right="-12"/>
        <w:jc w:val="both"/>
        <w:rPr>
          <w:rFonts w:ascii="Calibri" w:eastAsia="Calibri" w:hAnsi="Calibri" w:cs="Calibri"/>
          <w:sz w:val="6"/>
          <w:szCs w:val="6"/>
          <w:lang w:val="pl-PL"/>
        </w:rPr>
      </w:pPr>
    </w:p>
    <w:p w14:paraId="70D97EED" w14:textId="77777777" w:rsidR="00850553" w:rsidRPr="00850553" w:rsidRDefault="00850553" w:rsidP="00850553">
      <w:pPr>
        <w:widowControl w:val="0"/>
        <w:tabs>
          <w:tab w:val="right" w:pos="1134"/>
        </w:tabs>
        <w:spacing w:line="360" w:lineRule="auto"/>
        <w:ind w:left="0" w:right="-12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lastRenderedPageBreak/>
        <w:t>Dodatkowe informacje pomocnicze:</w:t>
      </w:r>
    </w:p>
    <w:p w14:paraId="62E73ACA" w14:textId="77777777" w:rsidR="00850553" w:rsidRPr="00850553" w:rsidRDefault="00850553" w:rsidP="00850553">
      <w:pPr>
        <w:widowControl w:val="0"/>
        <w:numPr>
          <w:ilvl w:val="0"/>
          <w:numId w:val="18"/>
        </w:numPr>
        <w:tabs>
          <w:tab w:val="right" w:pos="1134"/>
        </w:tabs>
        <w:spacing w:line="360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Przewidywane terminy realizacji prac projektowych i wykonawczych.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63"/>
        <w:gridCol w:w="6584"/>
      </w:tblGrid>
      <w:tr w:rsidR="00850553" w:rsidRPr="00850553" w14:paraId="3A1ECD2E" w14:textId="77777777" w:rsidTr="00F16A6B">
        <w:trPr>
          <w:trHeight w:val="416"/>
        </w:trPr>
        <w:tc>
          <w:tcPr>
            <w:tcW w:w="567" w:type="dxa"/>
            <w:shd w:val="clear" w:color="auto" w:fill="auto"/>
          </w:tcPr>
          <w:p w14:paraId="5BC7386A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4CC1CF8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Ilość dni kalend.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257FFD22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Zakres prac</w:t>
            </w:r>
          </w:p>
        </w:tc>
      </w:tr>
      <w:tr w:rsidR="00850553" w:rsidRPr="00C67694" w14:paraId="5E7FFDDD" w14:textId="77777777" w:rsidTr="00F16A6B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14:paraId="4AB230A8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10179CB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……………………</w:t>
            </w:r>
          </w:p>
        </w:tc>
        <w:tc>
          <w:tcPr>
            <w:tcW w:w="6584" w:type="dxa"/>
            <w:shd w:val="clear" w:color="auto" w:fill="auto"/>
            <w:vAlign w:val="center"/>
          </w:tcPr>
          <w:p w14:paraId="20AA35A4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Wykonanie projektu wykonawczego aranżacji pow. najmu i technologii </w:t>
            </w:r>
          </w:p>
          <w:p w14:paraId="3CD8A6B3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(nie później niż do 4 tygodni od daty podpisania umowy)</w:t>
            </w:r>
          </w:p>
        </w:tc>
      </w:tr>
      <w:tr w:rsidR="00850553" w:rsidRPr="00C67694" w14:paraId="56EE200F" w14:textId="77777777" w:rsidTr="00F16A6B">
        <w:trPr>
          <w:trHeight w:val="1114"/>
        </w:trPr>
        <w:tc>
          <w:tcPr>
            <w:tcW w:w="567" w:type="dxa"/>
            <w:shd w:val="clear" w:color="auto" w:fill="auto"/>
            <w:vAlign w:val="center"/>
          </w:tcPr>
          <w:p w14:paraId="6F3AE325" w14:textId="77777777" w:rsidR="00850553" w:rsidRPr="00850553" w:rsidRDefault="00850553" w:rsidP="0085055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128F6CE" w14:textId="77777777" w:rsidR="00850553" w:rsidRPr="00850553" w:rsidRDefault="00850553" w:rsidP="00850553">
            <w:pPr>
              <w:keepNext/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……………………..</w:t>
            </w:r>
          </w:p>
        </w:tc>
        <w:tc>
          <w:tcPr>
            <w:tcW w:w="6584" w:type="dxa"/>
            <w:shd w:val="clear" w:color="auto" w:fill="auto"/>
            <w:vAlign w:val="center"/>
          </w:tcPr>
          <w:p w14:paraId="5B911A1F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68A3F691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50553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Wykonanie prac adaptacyjnych oraz wyposażenie pow. najmu w meble, sprzęt (w tym urządzenia gastronomiczne)  wraz z uzyskaniem niezbędnych do prowadzenia działalności pozwoleń </w:t>
            </w:r>
          </w:p>
          <w:p w14:paraId="75371AAC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85055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(nie później niż do dnia 31 marca 2023 r.)</w:t>
            </w:r>
          </w:p>
          <w:p w14:paraId="5E073E4E" w14:textId="77777777" w:rsidR="00850553" w:rsidRPr="00850553" w:rsidRDefault="00850553" w:rsidP="00850553">
            <w:pPr>
              <w:spacing w:after="0"/>
              <w:ind w:left="0" w:hanging="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</w:tbl>
    <w:p w14:paraId="46C74D63" w14:textId="77777777" w:rsidR="00850553" w:rsidRPr="00850553" w:rsidRDefault="00850553" w:rsidP="00850553">
      <w:pPr>
        <w:widowControl w:val="0"/>
        <w:tabs>
          <w:tab w:val="right" w:pos="1134"/>
        </w:tabs>
        <w:spacing w:before="280" w:line="276" w:lineRule="auto"/>
        <w:ind w:left="-2" w:right="-12" w:firstLine="0"/>
        <w:jc w:val="both"/>
        <w:rPr>
          <w:rFonts w:ascii="Calibri" w:eastAsia="Calibri" w:hAnsi="Calibri" w:cs="Calibri"/>
          <w:sz w:val="2"/>
          <w:szCs w:val="2"/>
          <w:lang w:val="pl-PL"/>
        </w:rPr>
      </w:pPr>
    </w:p>
    <w:p w14:paraId="66F097CB" w14:textId="77777777" w:rsidR="00850553" w:rsidRPr="00850553" w:rsidRDefault="00850553" w:rsidP="00850553">
      <w:pPr>
        <w:widowControl w:val="0"/>
        <w:numPr>
          <w:ilvl w:val="0"/>
          <w:numId w:val="18"/>
        </w:numP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Zakładany przez zgłaszającego czas najmu przestrzeni (co najmniej 3 lata od dnia podpisania umowy)</w:t>
      </w:r>
    </w:p>
    <w:p w14:paraId="36FC35DE" w14:textId="77777777" w:rsidR="00850553" w:rsidRPr="00850553" w:rsidRDefault="00850553" w:rsidP="00850553">
      <w:pPr>
        <w:widowControl w:val="0"/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Ilość lat : ………………………………………</w:t>
      </w:r>
    </w:p>
    <w:p w14:paraId="04AB4770" w14:textId="77777777" w:rsidR="00850553" w:rsidRPr="00850553" w:rsidRDefault="00850553" w:rsidP="00850553">
      <w:pPr>
        <w:widowControl w:val="0"/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850553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</w:p>
    <w:p w14:paraId="5069D219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77BB448A" w14:textId="77777777" w:rsidR="00850553" w:rsidRPr="00850553" w:rsidRDefault="00850553" w:rsidP="00850553">
      <w:pPr>
        <w:widowControl w:val="0"/>
        <w:tabs>
          <w:tab w:val="right" w:pos="1134"/>
        </w:tabs>
        <w:spacing w:before="280" w:line="276" w:lineRule="auto"/>
        <w:ind w:leftChars="0" w:left="0" w:right="-12" w:firstLineChars="0" w:firstLine="0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664157B1" w14:textId="77777777" w:rsidR="00850553" w:rsidRPr="00850553" w:rsidRDefault="00850553" w:rsidP="00850553">
      <w:pPr>
        <w:widowControl w:val="0"/>
        <w:tabs>
          <w:tab w:val="right" w:pos="1965"/>
        </w:tabs>
        <w:spacing w:line="360" w:lineRule="auto"/>
        <w:ind w:left="0" w:right="-11" w:hanging="2"/>
        <w:jc w:val="right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………………………...…………………………………………..</w:t>
      </w:r>
    </w:p>
    <w:p w14:paraId="73CE215A" w14:textId="77777777" w:rsidR="00850553" w:rsidRPr="00850553" w:rsidRDefault="00850553" w:rsidP="00850553">
      <w:pPr>
        <w:widowControl w:val="0"/>
        <w:spacing w:after="0" w:line="240" w:lineRule="auto"/>
        <w:ind w:leftChars="0" w:left="5040" w:right="74" w:firstLineChars="0" w:firstLine="0"/>
        <w:jc w:val="center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lang w:val="pl-PL"/>
        </w:rPr>
        <w:t xml:space="preserve">Podpis(y) i pieczęć imienna osób uprawnionych </w:t>
      </w:r>
    </w:p>
    <w:p w14:paraId="45E263CB" w14:textId="77777777" w:rsidR="00850553" w:rsidRPr="00850553" w:rsidRDefault="00850553" w:rsidP="00850553">
      <w:pPr>
        <w:widowControl w:val="0"/>
        <w:spacing w:after="0" w:line="240" w:lineRule="auto"/>
        <w:ind w:leftChars="0" w:left="4320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lang w:val="pl-PL"/>
        </w:rPr>
        <w:t>do reprezentowania Oferenta*</w:t>
      </w:r>
    </w:p>
    <w:p w14:paraId="76745516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7F12C5E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2A400A43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75D66655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3D20BB59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2BC01189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026D8433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3E753A52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324B328F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09DF6F78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5BC40810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0A7633DE" w14:textId="77777777" w:rsidR="005627BA" w:rsidRPr="00850553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73B08E42" w14:textId="70D401D6" w:rsidR="005627BA" w:rsidRDefault="00562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057667B" w14:textId="04033A5B" w:rsidR="00850553" w:rsidRDefault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AE254FB" w14:textId="27E2E332" w:rsidR="00850553" w:rsidRDefault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C25D573" w14:textId="1676E147" w:rsidR="00850553" w:rsidRDefault="00850553" w:rsidP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9AD2F9E" w14:textId="34089D89" w:rsidR="00850553" w:rsidRDefault="00850553" w:rsidP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9906224" w14:textId="77777777" w:rsidR="00850553" w:rsidRPr="00850553" w:rsidRDefault="00850553" w:rsidP="00850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7C6EDAF" w14:textId="77777777" w:rsidR="00850553" w:rsidRPr="00850553" w:rsidRDefault="00850553" w:rsidP="00850553">
      <w:pPr>
        <w:widowControl w:val="0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lastRenderedPageBreak/>
        <w:t>Klauzula informacyjna o przetwarzaniu danych</w:t>
      </w:r>
    </w:p>
    <w:p w14:paraId="15992021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2E724564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0DCD807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1.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Administrator danych:</w:t>
      </w:r>
    </w:p>
    <w:p w14:paraId="6358886A" w14:textId="77777777" w:rsidR="00850553" w:rsidRPr="00850553" w:rsidRDefault="00850553" w:rsidP="00850553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Administratorem Pani/Pana danych osobowych jest „EC1 Łódź-Miasto Kultury” w Łodzi,</w:t>
      </w:r>
    </w:p>
    <w:p w14:paraId="56763EB8" w14:textId="77777777" w:rsidR="00850553" w:rsidRPr="00850553" w:rsidRDefault="00850553" w:rsidP="00850553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60-06-111, adres e-mail: </w:t>
      </w:r>
      <w:hyperlink r:id="rId11" w:history="1">
        <w:r w:rsidRPr="00850553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biuro@ec1lodz.pl</w:t>
        </w:r>
      </w:hyperlink>
      <w:r w:rsidRPr="00850553">
        <w:rPr>
          <w:rFonts w:ascii="Calibri" w:eastAsia="Calibri" w:hAnsi="Calibri" w:cs="Calibri"/>
          <w:sz w:val="22"/>
          <w:szCs w:val="22"/>
          <w:u w:val="single"/>
          <w:lang w:val="pl-PL"/>
        </w:rPr>
        <w:t>.</w:t>
      </w:r>
    </w:p>
    <w:p w14:paraId="11510E7C" w14:textId="77777777" w:rsidR="00850553" w:rsidRPr="00850553" w:rsidRDefault="00850553" w:rsidP="00850553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</w:p>
    <w:p w14:paraId="6DA56544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2.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Inspektor ochrony danych:</w:t>
      </w:r>
    </w:p>
    <w:p w14:paraId="7D2AC0B5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Dane kontaktowe inspektora ochrony danych osobowych w „EC1 Łódź-Miasto Kultury” w Łodzi,</w:t>
      </w:r>
    </w:p>
    <w:p w14:paraId="6C2FEC3E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60-06-134, adres e-mail: </w:t>
      </w:r>
      <w:hyperlink r:id="rId12" w:history="1">
        <w:r w:rsidRPr="00850553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ido@ec1lodz.pl</w:t>
        </w:r>
      </w:hyperlink>
    </w:p>
    <w:p w14:paraId="0586F68C" w14:textId="77777777" w:rsidR="00850553" w:rsidRPr="00850553" w:rsidRDefault="00850553" w:rsidP="00850553">
      <w:pPr>
        <w:widowControl w:val="0"/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5ACFB41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3.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Cele przetwarzania danych osobowych</w:t>
      </w:r>
    </w:p>
    <w:p w14:paraId="782FAE66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Dane osobowe są przetwarzane w celu przyjęcia zgłoszenia i udziału w procedurze dialogu konkurencyjnego dotyczącym wynajmu i użytkowania powierzchni przewidzianych do prowadzenia działalności komercyjnych w budynkach zrewitalizowanego obiektu “EC1 Łódź - Miasto Kultury” w Łodzi, a także ewentualnego zawarcia umowy w wyniku przeprowadzonej procedury.</w:t>
      </w:r>
    </w:p>
    <w:p w14:paraId="58426B53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4.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Podstawa prawna przetwarzania</w:t>
      </w:r>
    </w:p>
    <w:p w14:paraId="071C3B21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Przetwarzanie Pani/Pana danych osobowych odbywać się będzie na podstawie art. 6 ust. 1 lit. c RODO gdyż jest to niezbędne do wypełnienia obowiązku prawnego ciążącego na administratorze;  </w:t>
      </w:r>
    </w:p>
    <w:p w14:paraId="61150AA6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Ponadto po ewentualnym zawarciu umowy będą przetwarzane też na podstawie art. 6 ust. 1 lit. b RODO (jest to niezbędne do wykonania umowy, której stroną jest osoba, której dane dotyczą).</w:t>
      </w:r>
    </w:p>
    <w:p w14:paraId="7F465BD7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93E49A1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5.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Okres przechowywania danych osobowych</w:t>
      </w:r>
    </w:p>
    <w:p w14:paraId="759B8F82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Pana/Pani dane osobowe są przetwarzane przez okres:</w:t>
      </w:r>
    </w:p>
    <w:p w14:paraId="6BDD6F40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- niezbędny do przeprowadzenia procedury dialogu konkurencyjnego, a następnie podlegają archiwizacji w oparciu o obowiązujące przepisy prawa w tym zakresie;</w:t>
      </w:r>
    </w:p>
    <w:p w14:paraId="2901E25D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- w przypadku ewentualnego zawarcia umowy w wyniku przeprowadzonej procedury, także przez okres realizacji tej umowy oraz przez okres po jej zakończeniu wynikający z przepisów podatkowych i rachunkowych oraz zasad przedawnienia roszczeń cywilnoprawnych.</w:t>
      </w:r>
    </w:p>
    <w:p w14:paraId="4855C3DB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D4779A2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6.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Prawa:</w:t>
      </w:r>
    </w:p>
    <w:p w14:paraId="5A1203DB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 jakim przetwarzanie danych osobowych będzie konieczne do dochodzenia ewentualnych roszczeń.</w:t>
      </w:r>
    </w:p>
    <w:p w14:paraId="002AD7C2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  <w:t xml:space="preserve">Nie przysługuje Pani/Panu prawo do przenoszenia danych osobowych (ze względu na brak przesłanek określonych w art. 20 RODO), prawo wyrażenia sprzeciwu wobec przetwarzania danych osobowych (gdyż podstawą prawną przetwarzania Pani/Pana danych osobowych jest art. 6 ust. 1 pkt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lastRenderedPageBreak/>
        <w:t>b i c, a prawo usunięcia danych osobowych jest ograniczone tylko do tych danych, które nie są konieczne do realizacji celów wskazanych w art. 17 ust. 3 pkt b, d i e RODO, tj. do wywiązywania się z prawnego obowiązku wymagającego przetwarzanie danych, do ustalenia, dochodzenia i obrony roszczeń oraz do celów archiwalnych.</w:t>
      </w:r>
    </w:p>
    <w:p w14:paraId="06A3CFDF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3)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  <w:t>Ponadto, w szczególnych przypadkach prawa, powyższe mogą być ograniczone, ze względu np. na wymogi prawne, m.in. zawarte w prawie podatkowym lub w zasadach rachunkowości. Więcej informacji na temat przysługujących praw zawarto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56A5FCD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CEA0FC0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7.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Prawo wniesienia skargi do organu nadzorczego</w:t>
      </w:r>
    </w:p>
    <w:p w14:paraId="6A6B2F5C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Przysługuje Pani/Panu prawo wniesienia skargi do Prezesa Urzędu Ochrony Danych Osobowych,</w:t>
      </w:r>
    </w:p>
    <w:p w14:paraId="2D04CAF1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ul. Stawki 2 00-193 Warszawa, tel. (22) 531-03-00, gdy uzna Pani/Pan, iż przetwarzanie danych osobowych Pani/Pana dotyczących narusza przepisy RODO.</w:t>
      </w:r>
    </w:p>
    <w:p w14:paraId="2BEA5652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57FE484D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8.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Konsekwencje niepodania danych osobowych:</w:t>
      </w:r>
    </w:p>
    <w:p w14:paraId="51289ADF" w14:textId="77777777" w:rsidR="00850553" w:rsidRPr="00850553" w:rsidRDefault="00850553" w:rsidP="00850553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Podanie danych osobowych jest dobrowolne, ale niezbędne do udziału w procedurze dialogu konkurencyjnego, którego dotyczy zaproszenie i ewentualnego zawarcia umowy w wyniku przeprowadzonej procedury.</w:t>
      </w:r>
    </w:p>
    <w:p w14:paraId="1DCA423E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9.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Odbiorcy danych</w:t>
      </w:r>
    </w:p>
    <w:p w14:paraId="735C0735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Pani/Pana dane osobowe będą udostępniane:</w:t>
      </w:r>
    </w:p>
    <w:p w14:paraId="2C8D6F6C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  <w:t>upoważnionym pracownikom i osobom współpracującym biorącym udział w procedurze dialogu konkurencyjnego;</w:t>
      </w:r>
    </w:p>
    <w:p w14:paraId="48F83CC1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ab/>
        <w:t>organom publicznym – na ich żądanie.</w:t>
      </w:r>
    </w:p>
    <w:p w14:paraId="763F8CA1" w14:textId="77777777" w:rsidR="00850553" w:rsidRPr="00850553" w:rsidRDefault="00850553" w:rsidP="00850553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F02F87E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10.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Czy dane osobowe będą przekazywane do państwa trzeciego/organizacji międzynarodowej</w:t>
      </w:r>
    </w:p>
    <w:p w14:paraId="3003EB4B" w14:textId="77777777" w:rsidR="00850553" w:rsidRPr="00850553" w:rsidRDefault="00850553" w:rsidP="00850553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Pani/Pana dane osobowe nie będą przekazywane poza Europejski Obszar Gospodarczy (EOG).</w:t>
      </w:r>
    </w:p>
    <w:p w14:paraId="216656EB" w14:textId="77777777" w:rsidR="00850553" w:rsidRPr="00850553" w:rsidRDefault="00850553" w:rsidP="00850553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11.</w:t>
      </w:r>
      <w:r w:rsidRPr="00850553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850553">
        <w:rPr>
          <w:rFonts w:ascii="Calibri" w:eastAsia="Calibri" w:hAnsi="Calibri" w:cs="Calibri"/>
          <w:b/>
          <w:sz w:val="22"/>
          <w:szCs w:val="22"/>
          <w:lang w:val="pl-PL"/>
        </w:rPr>
        <w:t>Zautomatyzowane podejmowanie decyzji, profilowanie:</w:t>
      </w:r>
    </w:p>
    <w:p w14:paraId="6E213176" w14:textId="77777777" w:rsidR="00850553" w:rsidRPr="00850553" w:rsidRDefault="00850553" w:rsidP="00850553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sz w:val="22"/>
          <w:szCs w:val="22"/>
          <w:lang w:val="pl-PL"/>
        </w:rPr>
        <w:t>Nie dotyczy. Pani/Pana dane osobowe nie będą przetwarzane w sposób zautomatyzowany i nie będą profilowane.</w:t>
      </w:r>
    </w:p>
    <w:p w14:paraId="0A736FA3" w14:textId="77777777" w:rsidR="00850553" w:rsidRPr="00850553" w:rsidRDefault="00850553" w:rsidP="00850553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98E65C2" w14:textId="77777777" w:rsidR="00850553" w:rsidRPr="00850553" w:rsidRDefault="00850553" w:rsidP="00850553">
      <w:pPr>
        <w:widowControl w:val="0"/>
        <w:tabs>
          <w:tab w:val="right" w:pos="1965"/>
        </w:tabs>
        <w:spacing w:line="360" w:lineRule="auto"/>
        <w:ind w:left="0" w:right="-11" w:hanging="2"/>
        <w:jc w:val="right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………………………...…………………………………………..</w:t>
      </w:r>
    </w:p>
    <w:p w14:paraId="36E27707" w14:textId="77777777" w:rsidR="00850553" w:rsidRPr="00850553" w:rsidRDefault="00850553" w:rsidP="00850553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lang w:val="pl-PL"/>
        </w:rPr>
        <w:t xml:space="preserve">Podpis(y) i pieczęć imienna osób uprawnionych </w:t>
      </w:r>
    </w:p>
    <w:p w14:paraId="28FD202F" w14:textId="77777777" w:rsidR="00850553" w:rsidRPr="00850553" w:rsidRDefault="00850553" w:rsidP="00850553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850553">
        <w:rPr>
          <w:rFonts w:ascii="Calibri" w:eastAsia="Calibri" w:hAnsi="Calibri" w:cs="Calibri"/>
          <w:lang w:val="pl-PL"/>
        </w:rPr>
        <w:t>do reprezentowania Oferenta*</w:t>
      </w:r>
    </w:p>
    <w:p w14:paraId="11C88059" w14:textId="77777777" w:rsidR="00850553" w:rsidRPr="00850553" w:rsidRDefault="00850553" w:rsidP="00850553">
      <w:pPr>
        <w:widowControl w:val="0"/>
        <w:ind w:left="0" w:hanging="2"/>
        <w:rPr>
          <w:rFonts w:ascii="Calibri" w:eastAsia="Calibri" w:hAnsi="Calibri" w:cs="Calibri"/>
          <w:lang w:val="pl-PL"/>
        </w:rPr>
      </w:pPr>
    </w:p>
    <w:p w14:paraId="53F07E91" w14:textId="77777777" w:rsidR="00850553" w:rsidRPr="00850553" w:rsidRDefault="00850553" w:rsidP="00850553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C5FBD46" w14:textId="1648E859" w:rsidR="005627BA" w:rsidRPr="00850553" w:rsidRDefault="00850553" w:rsidP="00850553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50553">
        <w:rPr>
          <w:rFonts w:ascii="Calibri" w:eastAsia="Calibri" w:hAnsi="Calibri" w:cs="Calibri"/>
          <w:i/>
          <w:sz w:val="18"/>
          <w:szCs w:val="18"/>
          <w:lang w:val="pl-PL"/>
        </w:rPr>
        <w:t>* W przypadku oferty złożonej wspólnie przez więcej niż jeden podmiot musi być podpisana przez osobę lub osoby upoważnione do reprezentowania wszystkich oferentów</w:t>
      </w:r>
    </w:p>
    <w:sectPr w:rsidR="005627BA" w:rsidRPr="00850553">
      <w:footerReference w:type="default" r:id="rId13"/>
      <w:headerReference w:type="first" r:id="rId14"/>
      <w:footerReference w:type="first" r:id="rId15"/>
      <w:pgSz w:w="11906" w:h="16838"/>
      <w:pgMar w:top="850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0781" w14:textId="77777777" w:rsidR="00E14180" w:rsidRDefault="00E141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557E83" w14:textId="77777777" w:rsidR="00E14180" w:rsidRDefault="00E141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T Walsheim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7480" w14:textId="77777777" w:rsidR="005627BA" w:rsidRDefault="00C37BB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850553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3E922286" w14:textId="77777777" w:rsidR="005627BA" w:rsidRDefault="00C37BBF">
    <w:pPr>
      <w:ind w:left="0" w:hanging="2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rFonts w:ascii="GT Walsheim Pro Regular" w:eastAsia="GT Walsheim Pro Regular" w:hAnsi="GT Walsheim Pro Regular" w:cs="GT Walsheim Pro Regular"/>
        <w:noProof/>
        <w:color w:val="1F497D"/>
        <w:sz w:val="22"/>
        <w:szCs w:val="22"/>
      </w:rPr>
      <w:drawing>
        <wp:inline distT="0" distB="0" distL="0" distR="0" wp14:anchorId="1F3D2EDE" wp14:editId="093BC7AE">
          <wp:extent cx="5131443" cy="517385"/>
          <wp:effectExtent l="0" t="0" r="0" b="0"/>
          <wp:docPr id="7" name="image2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1443" cy="51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0C7D" w14:textId="77777777" w:rsidR="005627BA" w:rsidRDefault="00C37BB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542C" w14:textId="77777777" w:rsidR="00E14180" w:rsidRDefault="00E141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5AAA3A" w14:textId="77777777" w:rsidR="00E14180" w:rsidRDefault="00E141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6882" w14:textId="77777777" w:rsidR="005627BA" w:rsidRDefault="005627B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Calibri" w:eastAsia="Calibri" w:hAnsi="Calibri" w:cs="Calibri"/>
        <w:color w:val="000000"/>
      </w:rPr>
    </w:pPr>
  </w:p>
  <w:tbl>
    <w:tblPr>
      <w:tblStyle w:val="aff1"/>
      <w:tblW w:w="10091" w:type="dxa"/>
      <w:tblInd w:w="0" w:type="dxa"/>
      <w:tblBorders>
        <w:top w:val="single" w:sz="6" w:space="0" w:color="968C6D"/>
        <w:left w:val="single" w:sz="6" w:space="0" w:color="968C6D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091"/>
    </w:tblGrid>
    <w:tr w:rsidR="005627BA" w14:paraId="7F934D62" w14:textId="77777777">
      <w:trPr>
        <w:trHeight w:val="227"/>
      </w:trPr>
      <w:tc>
        <w:tcPr>
          <w:tcW w:w="10091" w:type="dxa"/>
        </w:tcPr>
        <w:p w14:paraId="315406BD" w14:textId="77777777" w:rsidR="005627BA" w:rsidRDefault="005627B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4"/>
              <w:szCs w:val="14"/>
            </w:rPr>
          </w:pPr>
        </w:p>
      </w:tc>
    </w:tr>
  </w:tbl>
  <w:p w14:paraId="510CA8CE" w14:textId="77777777" w:rsidR="005627BA" w:rsidRDefault="00C37BBF">
    <w:pPr>
      <w:pBdr>
        <w:top w:val="nil"/>
        <w:left w:val="nil"/>
        <w:bottom w:val="nil"/>
        <w:right w:val="nil"/>
        <w:between w:val="nil"/>
      </w:pBdr>
      <w:tabs>
        <w:tab w:val="center" w:pos="4932"/>
        <w:tab w:val="right" w:pos="9864"/>
      </w:tabs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Header goes here</w:t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1D3"/>
    <w:multiLevelType w:val="multilevel"/>
    <w:tmpl w:val="63C6F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C07D20"/>
    <w:multiLevelType w:val="multilevel"/>
    <w:tmpl w:val="31D4E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781EA2"/>
    <w:multiLevelType w:val="multilevel"/>
    <w:tmpl w:val="E39EB510"/>
    <w:lvl w:ilvl="0">
      <w:start w:val="1"/>
      <w:numFmt w:val="bullet"/>
      <w:pStyle w:val="Listanumerowan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anumerowana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anumerowana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anumerowana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anumerowana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C7D34"/>
    <w:multiLevelType w:val="hybridMultilevel"/>
    <w:tmpl w:val="ED625FB8"/>
    <w:lvl w:ilvl="0" w:tplc="4CE68C96">
      <w:start w:val="1"/>
      <w:numFmt w:val="bullet"/>
      <w:lvlText w:val="□"/>
      <w:lvlJc w:val="left"/>
      <w:pPr>
        <w:ind w:left="718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D95202C"/>
    <w:multiLevelType w:val="multilevel"/>
    <w:tmpl w:val="FC306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5C5469"/>
    <w:multiLevelType w:val="multilevel"/>
    <w:tmpl w:val="3000CED2"/>
    <w:lvl w:ilvl="0">
      <w:start w:val="1"/>
      <w:numFmt w:val="decimal"/>
      <w:pStyle w:val="Listapunktowan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Listapunktowana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Listapunktowana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Listapunktowana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Listapunktowana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9F6C15"/>
    <w:multiLevelType w:val="multilevel"/>
    <w:tmpl w:val="7430C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1E3207"/>
    <w:multiLevelType w:val="multilevel"/>
    <w:tmpl w:val="0876D580"/>
    <w:lvl w:ilvl="0">
      <w:start w:val="1"/>
      <w:numFmt w:val="decimal"/>
      <w:pStyle w:val="Nagwek1GAL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ODYTEXT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BA"/>
    <w:rsid w:val="00216A8E"/>
    <w:rsid w:val="002F1C20"/>
    <w:rsid w:val="00396E29"/>
    <w:rsid w:val="004B2961"/>
    <w:rsid w:val="00546D4E"/>
    <w:rsid w:val="005627BA"/>
    <w:rsid w:val="006F6F6C"/>
    <w:rsid w:val="00850553"/>
    <w:rsid w:val="00B543B7"/>
    <w:rsid w:val="00B71A6C"/>
    <w:rsid w:val="00C37BBF"/>
    <w:rsid w:val="00C67694"/>
    <w:rsid w:val="00E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F0B8"/>
  <w15:docId w15:val="{95825784-561C-49D2-8617-26E6F17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4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Nagwek1">
    <w:name w:val="heading 1"/>
    <w:basedOn w:val="Normalny"/>
    <w:next w:val="Nagwek2"/>
    <w:uiPriority w:val="9"/>
    <w:qFormat/>
    <w:pPr>
      <w:keepNext/>
      <w:keepLines/>
      <w:spacing w:line="240" w:lineRule="auto"/>
    </w:pPr>
    <w:rPr>
      <w:b/>
      <w:bCs/>
      <w:i/>
      <w:sz w:val="32"/>
      <w:szCs w:val="36"/>
      <w:lang w:val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keepNext/>
      <w:suppressAutoHyphens w:val="0"/>
      <w:spacing w:before="240" w:line="240" w:lineRule="auto"/>
      <w:outlineLvl w:val="1"/>
    </w:pPr>
    <w:rPr>
      <w:b/>
      <w:bCs/>
      <w:i/>
      <w:color w:val="968C6D"/>
      <w:sz w:val="28"/>
      <w:szCs w:val="26"/>
      <w:lang w:val="pl-PL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keepNext/>
      <w:keepLines/>
      <w:spacing w:line="240" w:lineRule="auto"/>
      <w:outlineLvl w:val="2"/>
    </w:pPr>
    <w:rPr>
      <w:b/>
      <w:bCs/>
      <w:i/>
      <w:color w:val="602320"/>
      <w:sz w:val="24"/>
      <w:lang w:val="pl-PL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3"/>
    </w:pPr>
    <w:rPr>
      <w:bCs/>
      <w:iCs/>
      <w:color w:val="968C6D"/>
      <w:sz w:val="32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4"/>
    </w:pPr>
    <w:rPr>
      <w:color w:val="968C6D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after="40" w:line="240" w:lineRule="auto"/>
      <w:outlineLvl w:val="5"/>
    </w:pPr>
    <w:rPr>
      <w:iCs/>
      <w:color w:val="968C6D"/>
    </w:rPr>
  </w:style>
  <w:style w:type="paragraph" w:styleId="Nagwek7">
    <w:name w:val="heading 7"/>
    <w:basedOn w:val="Normalny"/>
    <w:next w:val="Normalny"/>
    <w:pPr>
      <w:keepNext/>
      <w:keepLines/>
      <w:spacing w:after="40" w:line="240" w:lineRule="auto"/>
      <w:outlineLvl w:val="6"/>
    </w:pPr>
    <w:rPr>
      <w:iCs/>
      <w:color w:val="968C6D"/>
    </w:rPr>
  </w:style>
  <w:style w:type="paragraph" w:styleId="Nagwek8">
    <w:name w:val="heading 8"/>
    <w:basedOn w:val="Normalny"/>
    <w:next w:val="Normalny"/>
    <w:pPr>
      <w:keepNext/>
      <w:keepLines/>
      <w:spacing w:after="40" w:line="240" w:lineRule="auto"/>
      <w:outlineLvl w:val="7"/>
    </w:pPr>
    <w:rPr>
      <w:color w:val="968C6D"/>
    </w:rPr>
  </w:style>
  <w:style w:type="paragraph" w:styleId="Nagwek9">
    <w:name w:val="heading 9"/>
    <w:basedOn w:val="Normalny"/>
    <w:next w:val="Normalny"/>
    <w:pPr>
      <w:keepNext/>
      <w:keepLines/>
      <w:spacing w:after="40" w:line="240" w:lineRule="auto"/>
      <w:outlineLvl w:val="8"/>
    </w:pPr>
    <w:rPr>
      <w:iCs/>
      <w:color w:val="968C6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b/>
      <w:i/>
      <w:spacing w:val="5"/>
      <w:kern w:val="28"/>
      <w:sz w:val="80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spacing w:before="120" w:after="120" w:line="240" w:lineRule="auto"/>
    </w:pPr>
  </w:style>
  <w:style w:type="character" w:customStyle="1" w:styleId="TekstpodstawowyZnak1">
    <w:name w:val="Tekst podstawowy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Single">
    <w:name w:val="Body Single"/>
    <w:basedOn w:val="Tekstpodstawowy"/>
    <w:pPr>
      <w:spacing w:after="0"/>
    </w:pPr>
  </w:style>
  <w:style w:type="paragraph" w:styleId="Nagwek">
    <w:name w:val="head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BodySingleChar">
    <w:name w:val="Body Single Char"/>
    <w:basedOn w:val="Tekstpodstawowy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StopkaZnak1">
    <w:name w:val="Stopka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Georgia" w:eastAsia="Times New Roman" w:hAnsi="Georgia" w:cs="Times New Roman"/>
      <w:b/>
      <w:bCs/>
      <w:i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2Znak1">
    <w:name w:val="Nagłówek 2 Znak1"/>
    <w:rPr>
      <w:rFonts w:ascii="Georgia" w:eastAsia="Times New Roman" w:hAnsi="Georgia" w:cs="Times New Roman"/>
      <w:b/>
      <w:bCs/>
      <w:i/>
      <w:color w:val="968C6D"/>
      <w:w w:val="100"/>
      <w:position w:val="-1"/>
      <w:sz w:val="28"/>
      <w:szCs w:val="26"/>
      <w:effect w:val="none"/>
      <w:vertAlign w:val="baseline"/>
      <w:cs w:val="0"/>
      <w:em w:val="none"/>
      <w:lang w:val="pl-PL"/>
    </w:rPr>
  </w:style>
  <w:style w:type="character" w:customStyle="1" w:styleId="Nagwek3Znak1">
    <w:name w:val="Nagłówek 3 Znak1"/>
    <w:rPr>
      <w:rFonts w:ascii="Georgia" w:eastAsia="Times New Roman" w:hAnsi="Georgia" w:cs="Times New Roman"/>
      <w:b/>
      <w:bCs/>
      <w:i/>
      <w:color w:val="60232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4Znak1">
    <w:name w:val="Nagłówek 4 Znak1"/>
    <w:rPr>
      <w:rFonts w:ascii="Georgia" w:eastAsia="Times New Roman" w:hAnsi="Georgia" w:cs="Times New Roman"/>
      <w:bCs/>
      <w:iCs/>
      <w:color w:val="968C6D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gwek5Znak1">
    <w:name w:val="Nagłówek 5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Georgia" w:eastAsia="Times New Roman" w:hAnsi="Georgia" w:cs="Times New Roman"/>
      <w:b/>
      <w:i/>
      <w:spacing w:val="5"/>
      <w:w w:val="100"/>
      <w:kern w:val="28"/>
      <w:position w:val="-1"/>
      <w:sz w:val="80"/>
      <w:szCs w:val="52"/>
      <w:effect w:val="none"/>
      <w:vertAlign w:val="baseline"/>
      <w:cs w:val="0"/>
      <w:em w:val="none"/>
    </w:rPr>
  </w:style>
  <w:style w:type="paragraph" w:customStyle="1" w:styleId="Nagwekspisutreci1">
    <w:name w:val="Nagłówek spisu treści1"/>
    <w:basedOn w:val="Nagwek1"/>
    <w:next w:val="Normalny"/>
    <w:qFormat/>
    <w:pPr>
      <w:outlineLvl w:val="9"/>
    </w:pPr>
    <w:rPr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PodtytuZnak">
    <w:name w:val="Podtytuł Znak"/>
    <w:rPr>
      <w:rFonts w:ascii="Georgia" w:eastAsia="Times New Roman" w:hAnsi="Georgia" w:cs="Times New Roman"/>
      <w:iCs/>
      <w:spacing w:val="15"/>
      <w:w w:val="100"/>
      <w:position w:val="-1"/>
      <w:sz w:val="80"/>
      <w:szCs w:val="24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pBdr>
        <w:top w:val="single" w:sz="8" w:space="4" w:color="968C6D"/>
      </w:pBdr>
      <w:spacing w:before="120" w:after="120"/>
      <w:ind w:left="284" w:hanging="284"/>
    </w:pPr>
  </w:style>
  <w:style w:type="paragraph" w:styleId="Spistreci2">
    <w:name w:val="toc 2"/>
    <w:basedOn w:val="Normalny"/>
    <w:next w:val="Normalny"/>
    <w:qFormat/>
    <w:pPr>
      <w:pBdr>
        <w:top w:val="dotted" w:sz="8" w:space="4" w:color="968C6D"/>
      </w:pBdr>
      <w:spacing w:before="120" w:after="120"/>
      <w:ind w:left="284" w:hanging="284"/>
    </w:pPr>
  </w:style>
  <w:style w:type="paragraph" w:styleId="Spistreci3">
    <w:name w:val="toc 3"/>
    <w:basedOn w:val="Normalny"/>
    <w:next w:val="Normalny"/>
    <w:qFormat/>
    <w:pPr>
      <w:spacing w:before="120" w:after="120"/>
      <w:ind w:left="568" w:hanging="284"/>
    </w:pPr>
  </w:style>
  <w:style w:type="character" w:styleId="Hipercze">
    <w:name w:val="Hyperlink"/>
    <w:qFormat/>
    <w:rPr>
      <w:color w:val="968C6D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qFormat/>
    <w:pPr>
      <w:numPr>
        <w:numId w:val="4"/>
      </w:numPr>
      <w:spacing w:before="120" w:after="120" w:line="240" w:lineRule="auto"/>
      <w:ind w:left="-1" w:hanging="1"/>
    </w:pPr>
    <w:rPr>
      <w:lang w:val="pl-PL"/>
    </w:rPr>
  </w:style>
  <w:style w:type="numbering" w:customStyle="1" w:styleId="PwCListBullets1">
    <w:name w:val="PwC List Bullets 1"/>
  </w:style>
  <w:style w:type="numbering" w:customStyle="1" w:styleId="PwCListNumbers1">
    <w:name w:val="PwC List Numbers 1"/>
  </w:style>
  <w:style w:type="paragraph" w:styleId="Listanumerowana">
    <w:name w:val="List Number"/>
    <w:basedOn w:val="Normalny"/>
    <w:qFormat/>
    <w:pPr>
      <w:numPr>
        <w:numId w:val="3"/>
      </w:numPr>
      <w:ind w:left="-1" w:hanging="1"/>
      <w:contextualSpacing/>
    </w:pPr>
  </w:style>
  <w:style w:type="paragraph" w:styleId="Listapunktowana2">
    <w:name w:val="List Bullet 2"/>
    <w:basedOn w:val="Normalny"/>
    <w:qFormat/>
    <w:pPr>
      <w:numPr>
        <w:ilvl w:val="1"/>
        <w:numId w:val="4"/>
      </w:numPr>
      <w:ind w:left="-1" w:hanging="1"/>
      <w:contextualSpacing/>
    </w:pPr>
  </w:style>
  <w:style w:type="paragraph" w:styleId="Listapunktowana3">
    <w:name w:val="List Bullet 3"/>
    <w:basedOn w:val="Normalny"/>
    <w:qFormat/>
    <w:pPr>
      <w:numPr>
        <w:ilvl w:val="2"/>
        <w:numId w:val="4"/>
      </w:numPr>
      <w:ind w:left="-1" w:hanging="1"/>
      <w:contextualSpacing/>
    </w:pPr>
  </w:style>
  <w:style w:type="paragraph" w:styleId="Listapunktowana4">
    <w:name w:val="List Bullet 4"/>
    <w:basedOn w:val="Normalny"/>
    <w:qFormat/>
    <w:pPr>
      <w:numPr>
        <w:ilvl w:val="3"/>
        <w:numId w:val="4"/>
      </w:numPr>
      <w:ind w:left="-1" w:hanging="1"/>
      <w:contextualSpacing/>
    </w:pPr>
  </w:style>
  <w:style w:type="paragraph" w:styleId="Listapunktowana5">
    <w:name w:val="List Bullet 5"/>
    <w:basedOn w:val="Normalny"/>
    <w:qFormat/>
    <w:pPr>
      <w:numPr>
        <w:ilvl w:val="4"/>
        <w:numId w:val="4"/>
      </w:numPr>
      <w:ind w:left="-1" w:hanging="1"/>
      <w:contextualSpacing/>
    </w:pPr>
  </w:style>
  <w:style w:type="paragraph" w:styleId="Listanumerowana2">
    <w:name w:val="List Number 2"/>
    <w:basedOn w:val="Normalny"/>
    <w:qFormat/>
    <w:pPr>
      <w:numPr>
        <w:ilvl w:val="1"/>
        <w:numId w:val="3"/>
      </w:numPr>
      <w:ind w:left="-1" w:hanging="1"/>
      <w:contextualSpacing/>
    </w:pPr>
  </w:style>
  <w:style w:type="paragraph" w:styleId="Listanumerowana3">
    <w:name w:val="List Number 3"/>
    <w:basedOn w:val="Normalny"/>
    <w:qFormat/>
    <w:pPr>
      <w:numPr>
        <w:ilvl w:val="2"/>
        <w:numId w:val="3"/>
      </w:numPr>
      <w:ind w:left="-1" w:hanging="1"/>
      <w:contextualSpacing/>
    </w:pPr>
  </w:style>
  <w:style w:type="paragraph" w:styleId="Listanumerowana4">
    <w:name w:val="List Number 4"/>
    <w:basedOn w:val="Normalny"/>
    <w:qFormat/>
    <w:pPr>
      <w:numPr>
        <w:ilvl w:val="3"/>
        <w:numId w:val="3"/>
      </w:numPr>
      <w:ind w:left="-1" w:hanging="1"/>
      <w:contextualSpacing/>
    </w:pPr>
  </w:style>
  <w:style w:type="paragraph" w:styleId="Listanumerowana5">
    <w:name w:val="List Number 5"/>
    <w:basedOn w:val="Normalny"/>
    <w:qFormat/>
    <w:pPr>
      <w:numPr>
        <w:ilvl w:val="4"/>
        <w:numId w:val="3"/>
      </w:numPr>
      <w:ind w:left="-1" w:hanging="1"/>
      <w:contextualSpacing/>
    </w:pPr>
  </w:style>
  <w:style w:type="paragraph" w:styleId="Lista">
    <w:name w:val="List"/>
    <w:basedOn w:val="Normalny"/>
    <w:qFormat/>
    <w:pPr>
      <w:ind w:left="567" w:hanging="567"/>
      <w:contextualSpacing/>
    </w:pPr>
  </w:style>
  <w:style w:type="paragraph" w:styleId="Lista2">
    <w:name w:val="List 2"/>
    <w:basedOn w:val="Normalny"/>
    <w:qFormat/>
    <w:pPr>
      <w:ind w:left="1134" w:hanging="567"/>
      <w:contextualSpacing/>
    </w:pPr>
  </w:style>
  <w:style w:type="paragraph" w:styleId="Lista-kontynuacja">
    <w:name w:val="List Continue"/>
    <w:basedOn w:val="Normalny"/>
    <w:qFormat/>
    <w:pPr>
      <w:spacing w:after="120"/>
      <w:ind w:left="567"/>
      <w:contextualSpacing/>
    </w:pPr>
  </w:style>
  <w:style w:type="paragraph" w:styleId="Lista-kontynuacja2">
    <w:name w:val="List Continue 2"/>
    <w:basedOn w:val="Normalny"/>
    <w:qFormat/>
    <w:pPr>
      <w:spacing w:after="120"/>
      <w:ind w:left="1134"/>
      <w:contextualSpacing/>
    </w:pPr>
  </w:style>
  <w:style w:type="paragraph" w:styleId="Lista-kontynuacja3">
    <w:name w:val="List Continue 3"/>
    <w:basedOn w:val="Normalny"/>
    <w:qFormat/>
    <w:pPr>
      <w:spacing w:after="120"/>
      <w:ind w:left="1701"/>
      <w:contextualSpacing/>
    </w:pPr>
  </w:style>
  <w:style w:type="paragraph" w:styleId="Lista-kontynuacja4">
    <w:name w:val="List Continue 4"/>
    <w:basedOn w:val="Normalny"/>
    <w:qFormat/>
    <w:pPr>
      <w:spacing w:after="120"/>
      <w:ind w:left="2268"/>
      <w:contextualSpacing/>
    </w:pPr>
  </w:style>
  <w:style w:type="paragraph" w:styleId="Lista-kontynuacja5">
    <w:name w:val="List Continue 5"/>
    <w:basedOn w:val="Normalny"/>
    <w:qFormat/>
    <w:pPr>
      <w:spacing w:after="120"/>
      <w:ind w:left="2835"/>
      <w:contextualSpacing/>
    </w:pPr>
  </w:style>
  <w:style w:type="paragraph" w:styleId="Lista3">
    <w:name w:val="List 3"/>
    <w:basedOn w:val="Normalny"/>
    <w:qFormat/>
    <w:pPr>
      <w:ind w:left="1701" w:hanging="567"/>
      <w:contextualSpacing/>
    </w:pPr>
  </w:style>
  <w:style w:type="paragraph" w:styleId="Lista4">
    <w:name w:val="List 4"/>
    <w:basedOn w:val="Normalny"/>
    <w:qFormat/>
    <w:pPr>
      <w:ind w:left="2268" w:hanging="567"/>
      <w:contextualSpacing/>
    </w:pPr>
  </w:style>
  <w:style w:type="paragraph" w:styleId="Lista5">
    <w:name w:val="List 5"/>
    <w:basedOn w:val="Normalny"/>
    <w:qFormat/>
    <w:pPr>
      <w:ind w:left="2835" w:hanging="567"/>
      <w:contextualSpacing/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Figures">
    <w:name w:val="PwC Table Figures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insideH w:val="dotted" w:sz="4" w:space="0" w:color="968C6D"/>
      </w:tblBorders>
    </w:tblPr>
  </w:style>
  <w:style w:type="table" w:customStyle="1" w:styleId="PwCTableText">
    <w:name w:val="PwC Table Text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dotted" w:sz="4" w:space="0" w:color="968C6D"/>
      </w:tblBorders>
    </w:tblPr>
  </w:style>
  <w:style w:type="paragraph" w:customStyle="1" w:styleId="SubHeading">
    <w:name w:val="Sub Heading"/>
    <w:basedOn w:val="Nagwek1"/>
    <w:rPr>
      <w:b w:val="0"/>
      <w:i w:val="0"/>
    </w:rPr>
  </w:style>
  <w:style w:type="paragraph" w:customStyle="1" w:styleId="Heading1NoSpacing">
    <w:name w:val="Heading 1 No Spacing"/>
    <w:basedOn w:val="Nagwek1"/>
    <w:next w:val="Nagwek2"/>
    <w:pPr>
      <w:spacing w:after="0"/>
    </w:pPr>
    <w:rPr>
      <w:b w:val="0"/>
      <w:bCs w:val="0"/>
      <w:i w:val="0"/>
    </w:rPr>
  </w:style>
  <w:style w:type="character" w:customStyle="1" w:styleId="Heading1NoSpacingChar">
    <w:name w:val="Heading 1 No Spacing Char"/>
    <w:rPr>
      <w:rFonts w:ascii="Georgia" w:eastAsia="Times New Roman" w:hAnsi="Georgia" w:cs="Times New Roman"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6Znak1">
    <w:name w:val="Nagłówek 6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7Znak1">
    <w:name w:val="Nagłówek 7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8Znak1">
    <w:name w:val="Nagłówek 8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9Znak1">
    <w:name w:val="Nagłówek 9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paragraph" w:styleId="Spistreci4">
    <w:name w:val="toc 4"/>
    <w:basedOn w:val="Normalny"/>
    <w:next w:val="Normalny"/>
    <w:qFormat/>
    <w:pPr>
      <w:spacing w:after="120"/>
      <w:ind w:left="851" w:hanging="284"/>
    </w:pPr>
  </w:style>
  <w:style w:type="paragraph" w:styleId="Spistreci5">
    <w:name w:val="toc 5"/>
    <w:basedOn w:val="Normalny"/>
    <w:next w:val="Normalny"/>
    <w:qFormat/>
    <w:pPr>
      <w:spacing w:after="120"/>
      <w:ind w:left="1135" w:hanging="284"/>
    </w:pPr>
  </w:style>
  <w:style w:type="paragraph" w:styleId="Spistreci6">
    <w:name w:val="toc 6"/>
    <w:basedOn w:val="Normalny"/>
    <w:next w:val="Normalny"/>
    <w:qFormat/>
    <w:pPr>
      <w:spacing w:after="120"/>
      <w:ind w:left="1418" w:hanging="284"/>
    </w:pPr>
  </w:style>
  <w:style w:type="paragraph" w:styleId="Spistreci7">
    <w:name w:val="toc 7"/>
    <w:basedOn w:val="Normalny"/>
    <w:next w:val="Normalny"/>
    <w:qFormat/>
    <w:pPr>
      <w:spacing w:after="120"/>
      <w:ind w:left="1702" w:hanging="284"/>
    </w:pPr>
  </w:style>
  <w:style w:type="paragraph" w:styleId="Spistreci8">
    <w:name w:val="toc 8"/>
    <w:basedOn w:val="Normalny"/>
    <w:next w:val="Normalny"/>
    <w:qFormat/>
    <w:pPr>
      <w:spacing w:after="120"/>
      <w:ind w:left="1985" w:hanging="284"/>
    </w:pPr>
  </w:style>
  <w:style w:type="paragraph" w:styleId="Spistreci9">
    <w:name w:val="toc 9"/>
    <w:basedOn w:val="Normalny"/>
    <w:next w:val="Normalny"/>
    <w:qFormat/>
    <w:pPr>
      <w:spacing w:after="120"/>
      <w:ind w:left="2269" w:hanging="284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ytat1">
    <w:name w:val="Cytat1"/>
    <w:basedOn w:val="Normalny"/>
    <w:next w:val="Normalny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next w:val="Tekstpodstawowy3"/>
    <w:qFormat/>
    <w:pPr>
      <w:spacing w:line="240" w:lineRule="auto"/>
    </w:pPr>
    <w:rPr>
      <w:b/>
      <w:i/>
      <w:color w:val="968C6D"/>
      <w:sz w:val="48"/>
      <w:szCs w:val="48"/>
    </w:rPr>
  </w:style>
  <w:style w:type="paragraph" w:customStyle="1" w:styleId="BlockText2">
    <w:name w:val="Block Text 2"/>
    <w:basedOn w:val="Normalny"/>
    <w:pPr>
      <w:pBdr>
        <w:top w:val="single" w:sz="2" w:space="10" w:color="968C6D"/>
        <w:left w:val="single" w:sz="2" w:space="10" w:color="968C6D"/>
        <w:bottom w:val="single" w:sz="2" w:space="10" w:color="968C6D"/>
        <w:right w:val="single" w:sz="2" w:space="10" w:color="968C6D"/>
      </w:pBdr>
      <w:shd w:val="clear" w:color="auto" w:fill="968C6D"/>
      <w:spacing w:line="240" w:lineRule="auto"/>
      <w:ind w:left="227" w:right="227"/>
    </w:pPr>
    <w:rPr>
      <w:i/>
      <w:color w:val="FFFFFF"/>
      <w:sz w:val="48"/>
      <w:szCs w:val="48"/>
    </w:rPr>
  </w:style>
  <w:style w:type="paragraph" w:customStyle="1" w:styleId="BlockText3">
    <w:name w:val="Block Text 3"/>
    <w:basedOn w:val="Tekstblokowy"/>
    <w:pPr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F2F2F2"/>
      <w:ind w:left="227" w:right="227"/>
    </w:pPr>
    <w:rPr>
      <w:iCs/>
      <w:sz w:val="96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Text1">
    <w:name w:val="BodyText1"/>
    <w:basedOn w:val="Normalny"/>
    <w:pPr>
      <w:suppressAutoHyphens w:val="0"/>
      <w:spacing w:after="0" w:line="360" w:lineRule="auto"/>
      <w:ind w:left="851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3">
    <w:name w:val="BodyText3"/>
    <w:basedOn w:val="Normalny"/>
    <w:pPr>
      <w:suppressAutoHyphens w:val="0"/>
      <w:spacing w:after="0" w:line="360" w:lineRule="auto"/>
      <w:ind w:left="2268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4">
    <w:name w:val="BodyText4"/>
    <w:basedOn w:val="Normalny"/>
    <w:pPr>
      <w:suppressAutoHyphens w:val="0"/>
      <w:spacing w:after="0" w:line="360" w:lineRule="auto"/>
      <w:ind w:left="3119"/>
      <w:jc w:val="both"/>
    </w:pPr>
    <w:rPr>
      <w:rFonts w:ascii="Times New Roman" w:eastAsia="Times New Roman" w:hAnsi="Times New Roman"/>
      <w:sz w:val="24"/>
      <w:lang w:val="en-US" w:eastAsia="pl-PL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lang w:val="en-US" w:eastAsia="pl-PL"/>
    </w:rPr>
  </w:style>
  <w:style w:type="paragraph" w:customStyle="1" w:styleId="Index">
    <w:name w:val="Index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val="en-US" w:eastAsia="pl-PL"/>
    </w:rPr>
  </w:style>
  <w:style w:type="paragraph" w:customStyle="1" w:styleId="Heading">
    <w:name w:val="Heading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val="en-US" w:eastAsia="pl-PL"/>
    </w:rPr>
  </w:style>
  <w:style w:type="paragraph" w:customStyle="1" w:styleId="WW-BodyText2">
    <w:name w:val="WW-Body Text 2"/>
    <w:basedOn w:val="Normalny"/>
    <w:pPr>
      <w:suppressAutoHyphens w:val="0"/>
      <w:spacing w:before="240" w:after="0" w:line="240" w:lineRule="auto"/>
      <w:ind w:right="-113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BodyText3">
    <w:name w:val="WW-Body Text 3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suppressAutoHyphens w:val="0"/>
      <w:spacing w:after="0" w:line="240" w:lineRule="auto"/>
      <w:ind w:left="851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WW-BodyTextIndent2">
    <w:name w:val="WW-Body Text Indent 2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BodyTextIndent3">
    <w:name w:val="WW-Body Text Indent 3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WW-BlockText">
    <w:name w:val="WW-Block Text"/>
    <w:basedOn w:val="Normalny"/>
    <w:pPr>
      <w:suppressAutoHyphens w:val="0"/>
      <w:spacing w:after="0" w:line="240" w:lineRule="auto"/>
      <w:ind w:left="720" w:right="-13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BodyText3"/>
    <w:pPr>
      <w:spacing w:line="240" w:lineRule="auto"/>
      <w:ind w:left="720"/>
    </w:pPr>
  </w:style>
  <w:style w:type="paragraph" w:styleId="Indeks2">
    <w:name w:val="index 2"/>
    <w:basedOn w:val="Normalny"/>
    <w:next w:val="Normalny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TableofFigures">
    <w:name w:val="WW-Table of Figures"/>
    <w:basedOn w:val="Normalny"/>
    <w:next w:val="Normalny"/>
    <w:pPr>
      <w:suppressAutoHyphens w:val="0"/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3">
    <w:name w:val="index 3"/>
    <w:basedOn w:val="Normalny"/>
    <w:next w:val="Normalny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4">
    <w:name w:val="WW-Index 4"/>
    <w:basedOn w:val="Normalny"/>
    <w:next w:val="Normalny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5">
    <w:name w:val="WW-Index 5"/>
    <w:basedOn w:val="Normalny"/>
    <w:next w:val="Normalny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6">
    <w:name w:val="WW-Index 6"/>
    <w:basedOn w:val="Normalny"/>
    <w:next w:val="Normalny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7">
    <w:name w:val="WW-Index 7"/>
    <w:basedOn w:val="Normalny"/>
    <w:next w:val="Normalny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8">
    <w:name w:val="WW-Index 8"/>
    <w:basedOn w:val="Normalny"/>
    <w:next w:val="Normalny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9">
    <w:name w:val="WW-Index 9"/>
    <w:basedOn w:val="Normalny"/>
    <w:next w:val="Normalny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indeksu">
    <w:name w:val="index heading"/>
    <w:basedOn w:val="Normalny"/>
    <w:next w:val="Indeks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1">
    <w:name w:val="Normal1"/>
    <w:basedOn w:val="Normalny"/>
    <w:pPr>
      <w:suppressAutoHyphens w:val="0"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Heading2">
    <w:name w:val="Heading2"/>
    <w:basedOn w:val="Nagwek1"/>
    <w:next w:val="Nagwek2"/>
    <w:pPr>
      <w:keepLines w:val="0"/>
      <w:suppressAutoHyphens w:val="0"/>
      <w:spacing w:after="0" w:line="480" w:lineRule="auto"/>
      <w:ind w:left="360" w:hanging="360"/>
      <w:jc w:val="both"/>
    </w:pPr>
    <w:rPr>
      <w:rFonts w:ascii="Times New Roman" w:eastAsia="Times New Roman" w:hAnsi="Times New Roman"/>
      <w:i w:val="0"/>
      <w:kern w:val="1"/>
      <w:sz w:val="24"/>
      <w:szCs w:val="26"/>
      <w:lang w:eastAsia="pl-PL"/>
    </w:rPr>
  </w:style>
  <w:style w:type="paragraph" w:customStyle="1" w:styleId="TableContents">
    <w:name w:val="Table Contents"/>
    <w:basedOn w:val="Tekstpodstawowy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lewaramka">
    <w:name w:val="lewa_ramka"/>
    <w:basedOn w:val="Normalny"/>
    <w:pPr>
      <w:spacing w:after="0" w:line="240" w:lineRule="auto"/>
    </w:pPr>
    <w:rPr>
      <w:rFonts w:ascii="Times New Roman" w:eastAsia="Times New Roman" w:hAnsi="Times New Roman"/>
      <w:b/>
      <w:szCs w:val="24"/>
    </w:rPr>
  </w:style>
  <w:style w:type="paragraph" w:customStyle="1" w:styleId="prawaramka">
    <w:name w:val="prawa_ramka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BODYTEXT5">
    <w:name w:val="BODYTEXT5"/>
    <w:basedOn w:val="Normalny"/>
    <w:pPr>
      <w:numPr>
        <w:ilvl w:val="2"/>
        <w:numId w:val="5"/>
      </w:numPr>
      <w:spacing w:after="0" w:line="360" w:lineRule="auto"/>
      <w:ind w:left="360" w:hanging="54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10">
    <w:name w:val="Body text1"/>
    <w:basedOn w:val="Normalny"/>
    <w:pPr>
      <w:spacing w:after="0" w:line="36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0">
    <w:name w:val="HEADING2"/>
    <w:basedOn w:val="Bodytext10"/>
    <w:pPr>
      <w:ind w:left="360" w:hanging="405"/>
    </w:pPr>
    <w:rPr>
      <w:b/>
    </w:rPr>
  </w:style>
  <w:style w:type="paragraph" w:customStyle="1" w:styleId="text">
    <w:name w:val="text"/>
    <w:basedOn w:val="Tekstpodstawowywcity3"/>
    <w:pPr>
      <w:suppressAutoHyphens/>
      <w:spacing w:after="0" w:line="360" w:lineRule="auto"/>
      <w:ind w:left="357"/>
      <w:jc w:val="both"/>
    </w:pPr>
    <w:rPr>
      <w:sz w:val="24"/>
      <w:szCs w:val="24"/>
      <w:lang w:eastAsia="en-US"/>
    </w:rPr>
  </w:style>
  <w:style w:type="paragraph" w:styleId="Tekstpodstawowywcity3">
    <w:name w:val="Body Text Indent 3"/>
    <w:basedOn w:val="Normalny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pl-PL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HEADING3">
    <w:name w:val="HEADING3"/>
    <w:basedOn w:val="BODYTEXT5"/>
    <w:pPr>
      <w:ind w:left="1980" w:hanging="720"/>
    </w:pPr>
    <w:rPr>
      <w:b/>
    </w:rPr>
  </w:style>
  <w:style w:type="paragraph" w:styleId="Tekstpodstawowy2">
    <w:name w:val="Body Text 2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2Znak1">
    <w:name w:val="Tekst podstawow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/>
      <w:caps/>
      <w:sz w:val="24"/>
    </w:rPr>
  </w:style>
  <w:style w:type="paragraph" w:customStyle="1" w:styleId="text1">
    <w:name w:val="text1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hd21">
    <w:name w:val="hd21"/>
    <w:rPr>
      <w:b/>
      <w:bCs/>
      <w:color w:val="FFF191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dictdef1">
    <w:name w:val="dictdef1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2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copy1">
    <w:name w:val="copy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  <w:lang w:val="en-US"/>
    </w:rPr>
  </w:style>
  <w:style w:type="character" w:customStyle="1" w:styleId="TematkomentarzaZnak1">
    <w:name w:val="Temat komentarza Znak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 w:eastAsia="pl-PL"/>
    </w:rPr>
  </w:style>
  <w:style w:type="paragraph" w:customStyle="1" w:styleId="bodytext2">
    <w:name w:val="bodyte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11">
    <w:name w:val="bodytex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0">
    <w:name w:val="normal1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Elegancki">
    <w:name w:val="Table Elegant"/>
    <w:basedOn w:val="Standardow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ela">
    <w:name w:val="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BodyText1"/>
    <w:pPr>
      <w:spacing w:line="240" w:lineRule="auto"/>
      <w:ind w:left="0"/>
    </w:pPr>
    <w:rPr>
      <w:szCs w:val="24"/>
      <w:lang w:val="en-GB"/>
    </w:rPr>
  </w:style>
  <w:style w:type="paragraph" w:customStyle="1" w:styleId="Naglowek2">
    <w:name w:val="Naglowek2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kern w:val="28"/>
      <w:sz w:val="24"/>
      <w:lang w:val="pl-PL" w:eastAsia="pl-PL"/>
    </w:rPr>
  </w:style>
  <w:style w:type="paragraph" w:customStyle="1" w:styleId="Naglowek3">
    <w:name w:val="Naglowek3"/>
    <w:basedOn w:val="Naglowek2"/>
    <w:pPr>
      <w:tabs>
        <w:tab w:val="num" w:pos="2160"/>
      </w:tabs>
      <w:outlineLvl w:val="1"/>
    </w:pPr>
  </w:style>
  <w:style w:type="paragraph" w:customStyle="1" w:styleId="Plandokumentu">
    <w:name w:val="Plan dokumentu"/>
    <w:basedOn w:val="Normalny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en-US" w:eastAsia="pl-PL"/>
    </w:rPr>
  </w:style>
  <w:style w:type="character" w:customStyle="1" w:styleId="PlandokumentuZnak1">
    <w:name w:val="Plan dokumentu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BodyText1Znak">
    <w:name w:val="BodyText1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">
    <w:name w:val="N/A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lang w:val="en-US" w:eastAsia="pl-PL"/>
    </w:rPr>
  </w:style>
  <w:style w:type="paragraph" w:customStyle="1" w:styleId="ww-normalnyweb">
    <w:name w:val="ww-normalnyweb"/>
    <w:basedOn w:val="Normalny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customStyle="1" w:styleId="WW-NormalnyWeb0">
    <w:name w:val="WW-Normalny (Web)"/>
    <w:basedOn w:val="Normalny"/>
    <w:pPr>
      <w:suppressAutoHyphens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nagwekwielkimiliterami">
    <w:name w:val="nagwekwielkimiliterami"/>
    <w:basedOn w:val="Normalny"/>
    <w:pPr>
      <w:spacing w:after="0" w:line="240" w:lineRule="auto"/>
    </w:pPr>
    <w:rPr>
      <w:rFonts w:ascii="Tahoma" w:eastAsia="Times New Roman" w:hAnsi="Tahoma" w:cs="Tahoma"/>
      <w:b/>
      <w:bCs/>
      <w:caps/>
      <w:color w:val="808080"/>
      <w:spacing w:val="4"/>
      <w:sz w:val="14"/>
      <w:szCs w:val="14"/>
      <w:lang w:val="pl-PL" w:eastAsia="pl-PL"/>
    </w:rPr>
  </w:style>
  <w:style w:type="character" w:customStyle="1" w:styleId="nowrap">
    <w:name w:val="no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4">
    <w:name w:val="Styl4"/>
    <w:basedOn w:val="Tekstpodstawowy"/>
    <w:pPr>
      <w:overflowPunct w:val="0"/>
      <w:autoSpaceDE w:val="0"/>
      <w:autoSpaceDN w:val="0"/>
      <w:adjustRightInd w:val="0"/>
      <w:spacing w:after="0"/>
      <w:ind w:left="1418"/>
      <w:textAlignment w:val="baseline"/>
    </w:pPr>
    <w:rPr>
      <w:rFonts w:ascii="Arial" w:eastAsia="Times New Roman" w:hAnsi="Arial"/>
      <w:lang w:val="pl-PL" w:eastAsia="pl-PL"/>
    </w:rPr>
  </w:style>
  <w:style w:type="paragraph" w:customStyle="1" w:styleId="styl2">
    <w:name w:val="styl2"/>
    <w:basedOn w:val="Normalny"/>
    <w:pPr>
      <w:overflowPunct w:val="0"/>
      <w:autoSpaceDE w:val="0"/>
      <w:autoSpaceDN w:val="0"/>
      <w:adjustRightInd w:val="0"/>
      <w:spacing w:after="0" w:line="240" w:lineRule="auto"/>
      <w:ind w:left="2138" w:hanging="360"/>
      <w:textAlignment w:val="baseline"/>
    </w:pPr>
    <w:rPr>
      <w:rFonts w:ascii="Arial" w:eastAsia="Times New Roman" w:hAnsi="Arial"/>
      <w:lang w:val="pl-PL"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TML-przykad">
    <w:name w:val="HTML Sample"/>
    <w:qFormat/>
    <w:rPr>
      <w:rFonts w:ascii="Consolas" w:hAnsi="Consolas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12">
    <w:name w:val="Body Text1"/>
    <w:basedOn w:val="Normalny"/>
    <w:pPr>
      <w:autoSpaceDE w:val="0"/>
      <w:autoSpaceDN w:val="0"/>
      <w:adjustRightInd w:val="0"/>
      <w:spacing w:after="180" w:line="260" w:lineRule="atLeast"/>
      <w:textAlignment w:val="center"/>
    </w:pPr>
    <w:rPr>
      <w:color w:val="000000"/>
      <w:lang w:val="en-US"/>
    </w:rPr>
  </w:style>
  <w:style w:type="paragraph" w:customStyle="1" w:styleId="Pre-Section1Heading2">
    <w:name w:val="Pre-Section 1 Heading 2"/>
    <w:basedOn w:val="Normalny"/>
    <w:next w:val="Tekstpodstawowy"/>
    <w:pPr>
      <w:spacing w:line="240" w:lineRule="auto"/>
    </w:pPr>
    <w:rPr>
      <w:rFonts w:ascii="Arial" w:eastAsia="Times New Roman" w:hAnsi="Arial"/>
      <w:b/>
      <w:i/>
      <w:color w:val="968C6D"/>
      <w:sz w:val="32"/>
      <w:szCs w:val="32"/>
      <w:lang w:val="en-US"/>
    </w:rPr>
  </w:style>
  <w:style w:type="paragraph" w:customStyle="1" w:styleId="Style10">
    <w:name w:val="Style 1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 w:eastAsia="pl-PL"/>
    </w:rPr>
  </w:style>
  <w:style w:type="character" w:customStyle="1" w:styleId="CharacterStyle1">
    <w:name w:val="Character Style 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pl-PL"/>
    </w:rPr>
  </w:style>
  <w:style w:type="table" w:customStyle="1" w:styleId="MediumShading2-Accent21">
    <w:name w:val="Medium Shading 2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LightList-Accent21">
    <w:name w:val="Light List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customStyle="1" w:styleId="Nagwek1GALT">
    <w:name w:val="Nagłówek 1_GALT"/>
    <w:basedOn w:val="Normalny"/>
    <w:pPr>
      <w:widowControl w:val="0"/>
      <w:numPr>
        <w:numId w:val="7"/>
      </w:numPr>
      <w:suppressAutoHyphens w:val="0"/>
      <w:spacing w:before="360" w:line="312" w:lineRule="auto"/>
      <w:ind w:left="-1" w:hanging="1"/>
      <w:jc w:val="both"/>
    </w:pPr>
    <w:rPr>
      <w:rFonts w:ascii="Arial" w:eastAsia="Calibri" w:hAnsi="Arial"/>
      <w:b/>
      <w:sz w:val="22"/>
      <w:szCs w:val="22"/>
      <w:u w:val="single"/>
      <w:lang w:val="pl-PL"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customStyle="1" w:styleId="WW8Num2z0">
    <w:name w:val="WW8Num2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8">
    <w:name w:val="WW8Num7z8"/>
    <w:rPr>
      <w:dstrike w:val="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</w:rPr>
  </w:style>
  <w:style w:type="character" w:customStyle="1" w:styleId="StopkaZnak">
    <w:name w:val="Stopk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landokumentuZnak">
    <w:name w:val="Plan dokumentu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Arial" w:eastAsia="Times New Roman" w:hAnsi="Arial" w:cs="Times New Roman"/>
      <w:b/>
      <w:caps/>
      <w:w w:val="100"/>
      <w:kern w:val="1"/>
      <w:position w:val="-1"/>
      <w:szCs w:val="2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w w:val="100"/>
      <w:kern w:val="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Times New Roman"/>
      <w:b/>
      <w:cap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Arial" w:eastAsia="Calibri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Arial" w:eastAsia="Calibri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GALTZnak">
    <w:name w:val="Nagłówek 1_GALT Znak"/>
    <w:rPr>
      <w:rFonts w:ascii="Arial" w:eastAsia="Calibri" w:hAnsi="Arial" w:cs="Times New Roman"/>
      <w:b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owanajmuCDIZnak">
    <w:name w:val="Umowa najmu CDI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88" w:lineRule="auto"/>
      <w:jc w:val="both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88" w:lineRule="auto"/>
      <w:jc w:val="both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 w:cs="Mangal"/>
      <w:sz w:val="22"/>
      <w:szCs w:val="22"/>
      <w:lang w:val="pl-PL" w:eastAsia="ar-SA"/>
    </w:rPr>
  </w:style>
  <w:style w:type="paragraph" w:customStyle="1" w:styleId="Address">
    <w:name w:val="Address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Attention">
    <w:name w:val="Attention"/>
    <w:basedOn w:val="Normalny"/>
    <w:next w:val="Normalny"/>
    <w:pPr>
      <w:suppressAutoHyphens w:val="0"/>
      <w:spacing w:before="200" w:after="0" w:line="288" w:lineRule="auto"/>
    </w:pPr>
    <w:rPr>
      <w:rFonts w:ascii="Arial" w:eastAsia="Times New Roman" w:hAnsi="Arial"/>
      <w:b/>
      <w:sz w:val="22"/>
      <w:szCs w:val="22"/>
      <w:lang w:val="pl-PL"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200" w:line="288" w:lineRule="auto"/>
      <w:ind w:left="1417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200" w:line="288" w:lineRule="auto"/>
      <w:ind w:left="192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40">
    <w:name w:val="Body Text 4"/>
    <w:basedOn w:val="Normalny"/>
    <w:pPr>
      <w:suppressAutoHyphens w:val="0"/>
      <w:spacing w:after="200" w:line="288" w:lineRule="auto"/>
      <w:ind w:left="243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50">
    <w:name w:val="Body Text 5"/>
    <w:basedOn w:val="Normalny"/>
    <w:pPr>
      <w:suppressAutoHyphens w:val="0"/>
      <w:spacing w:after="200" w:line="288" w:lineRule="auto"/>
      <w:ind w:left="294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komentarza1">
    <w:name w:val="Tekst komentarza1"/>
    <w:basedOn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Disclaimer">
    <w:name w:val="Disclaimer"/>
    <w:basedOn w:val="Normalny"/>
    <w:pPr>
      <w:suppressAutoHyphens w:val="0"/>
      <w:spacing w:before="140" w:after="0" w:line="288" w:lineRule="auto"/>
      <w:jc w:val="both"/>
    </w:pPr>
    <w:rPr>
      <w:rFonts w:ascii="Arial" w:eastAsia="Times New Roman" w:hAnsi="Arial" w:cs="Arial"/>
      <w:sz w:val="10"/>
      <w:szCs w:val="22"/>
      <w:lang w:val="pl-PL" w:eastAsia="ar-SA"/>
    </w:rPr>
  </w:style>
  <w:style w:type="paragraph" w:customStyle="1" w:styleId="DocHeading">
    <w:name w:val="DocHeading"/>
    <w:basedOn w:val="Normalny"/>
    <w:pPr>
      <w:suppressAutoHyphens w:val="0"/>
      <w:spacing w:after="600" w:line="288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Address">
    <w:name w:val="HeaderAddress"/>
    <w:basedOn w:val="Normalny"/>
    <w:next w:val="Normalny"/>
    <w:pPr>
      <w:suppressAutoHyphens w:val="0"/>
      <w:spacing w:after="120" w:line="360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LLP">
    <w:name w:val="HeaderLLP"/>
    <w:basedOn w:val="Normalny"/>
    <w:next w:val="HeaderAddress"/>
    <w:pPr>
      <w:suppressAutoHyphens w:val="0"/>
      <w:spacing w:after="120" w:line="288" w:lineRule="auto"/>
    </w:pPr>
    <w:rPr>
      <w:rFonts w:ascii="Arial Black" w:eastAsia="Times New Roman" w:hAnsi="Arial Black"/>
      <w:spacing w:val="10"/>
      <w:sz w:val="13"/>
      <w:szCs w:val="22"/>
      <w:lang w:val="pl-PL" w:eastAsia="ar-SA"/>
    </w:rPr>
  </w:style>
  <w:style w:type="paragraph" w:customStyle="1" w:styleId="HeaderPhone">
    <w:name w:val="HeaderPhone"/>
    <w:basedOn w:val="Normalny"/>
    <w:pPr>
      <w:suppressAutoHyphens w:val="0"/>
      <w:spacing w:after="0" w:line="360" w:lineRule="auto"/>
    </w:pPr>
    <w:rPr>
      <w:rFonts w:ascii="Arial" w:eastAsia="Times New Roman" w:hAnsi="Arial"/>
      <w:spacing w:val="18"/>
      <w:sz w:val="13"/>
      <w:szCs w:val="22"/>
      <w:lang w:val="pl-PL" w:eastAsia="ar-SA"/>
    </w:rPr>
  </w:style>
  <w:style w:type="paragraph" w:customStyle="1" w:styleId="Info">
    <w:name w:val="Info"/>
    <w:basedOn w:val="Normalny"/>
    <w:pPr>
      <w:suppressAutoHyphens w:val="0"/>
      <w:spacing w:before="200" w:after="20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pl-PL" w:eastAsia="ar-SA"/>
    </w:rPr>
  </w:style>
  <w:style w:type="paragraph" w:customStyle="1" w:styleId="ListAlpha1">
    <w:name w:val="List Alpha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2">
    <w:name w:val="List Alpha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3">
    <w:name w:val="List Alpha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1">
    <w:name w:val="LIST ALPHA CAPS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2">
    <w:name w:val="LIST ALPHA CAPS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3">
    <w:name w:val="LIST ALPHA CAPS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1">
    <w:name w:val="List Arabic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2">
    <w:name w:val="List Arabic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3">
    <w:name w:val="List Arabic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4">
    <w:name w:val="List Arabic 4"/>
    <w:basedOn w:val="Normalny"/>
    <w:next w:val="BodyText40"/>
    <w:pPr>
      <w:tabs>
        <w:tab w:val="left" w:pos="86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1">
    <w:name w:val="List Legal 1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2">
    <w:name w:val="List Legal 2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3">
    <w:name w:val="List Legal 3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1">
    <w:name w:val="List Roman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2">
    <w:name w:val="List Roman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3">
    <w:name w:val="List Roman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lpha">
    <w:name w:val="Notes Alpha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rabic">
    <w:name w:val="Notes Arabic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Roman">
    <w:name w:val="Notes Roman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artHeadings">
    <w:name w:val="Part Headings"/>
    <w:basedOn w:val="Normalny"/>
    <w:next w:val="Normalny"/>
    <w:pPr>
      <w:tabs>
        <w:tab w:val="num" w:pos="720"/>
      </w:tabs>
      <w:suppressAutoHyphens w:val="0"/>
      <w:spacing w:after="300" w:line="312" w:lineRule="auto"/>
      <w:ind w:left="0" w:firstLine="0"/>
      <w:jc w:val="center"/>
    </w:pPr>
    <w:rPr>
      <w:rFonts w:ascii="Arial" w:eastAsia="Times New Roman" w:hAnsi="Arial"/>
      <w:b/>
      <w:sz w:val="21"/>
      <w:szCs w:val="22"/>
      <w:lang w:val="pl-PL" w:eastAsia="ar-SA"/>
    </w:rPr>
  </w:style>
  <w:style w:type="paragraph" w:customStyle="1" w:styleId="RightTab">
    <w:name w:val="Right Tab"/>
    <w:basedOn w:val="Normalny"/>
    <w:next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wrotgrzecznociowy1">
    <w:name w:val="Zwrot grzecznościowy1"/>
    <w:basedOn w:val="Normalny"/>
    <w:next w:val="Normalny"/>
    <w:pPr>
      <w:suppressAutoHyphens w:val="0"/>
      <w:spacing w:before="200"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styleId="Podpis">
    <w:name w:val="Signature"/>
    <w:basedOn w:val="Normalny"/>
    <w:pPr>
      <w:suppressAutoHyphens w:val="0"/>
      <w:spacing w:after="200" w:line="288" w:lineRule="auto"/>
      <w:ind w:left="4252"/>
      <w:jc w:val="both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PodpisZnak">
    <w:name w:val="Podpis Znak"/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Input">
    <w:name w:val="TableInput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ableTitles">
    <w:name w:val="TableTitles"/>
    <w:basedOn w:val="Normalny"/>
    <w:pPr>
      <w:suppressAutoHyphens w:val="0"/>
      <w:spacing w:after="30" w:line="288" w:lineRule="auto"/>
      <w:jc w:val="both"/>
    </w:pPr>
    <w:rPr>
      <w:rFonts w:ascii="Arial" w:eastAsia="Times New Roman" w:hAnsi="Arial" w:cs="Arial"/>
      <w:caps/>
      <w:spacing w:val="12"/>
      <w:sz w:val="11"/>
      <w:szCs w:val="22"/>
      <w:lang w:val="pl-PL" w:eastAsia="ar-SA"/>
    </w:rPr>
  </w:style>
  <w:style w:type="paragraph" w:customStyle="1" w:styleId="Parties">
    <w:name w:val="Parties"/>
    <w:basedOn w:val="Normalny"/>
    <w:pPr>
      <w:tabs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reambule">
    <w:name w:val="Preambule"/>
    <w:basedOn w:val="Parties"/>
  </w:style>
  <w:style w:type="paragraph" w:customStyle="1" w:styleId="Nagweknotatki1">
    <w:name w:val="Nagłówek notatki1"/>
    <w:basedOn w:val="Normalny"/>
    <w:next w:val="Normalny"/>
    <w:pPr>
      <w:suppressAutoHyphens w:val="0"/>
      <w:spacing w:after="200" w:line="288" w:lineRule="auto"/>
      <w:jc w:val="right"/>
    </w:pPr>
    <w:rPr>
      <w:rFonts w:ascii="Arial Bold" w:eastAsia="Times New Roman" w:hAnsi="Arial Bold"/>
      <w:b/>
      <w:caps/>
      <w:sz w:val="18"/>
      <w:szCs w:val="22"/>
      <w:lang w:val="pl-PL" w:eastAsia="ar-SA"/>
    </w:rPr>
  </w:style>
  <w:style w:type="paragraph" w:customStyle="1" w:styleId="PARTY-1stpage">
    <w:name w:val="PARTY - 1st page"/>
    <w:basedOn w:val="Normalny"/>
    <w:pPr>
      <w:suppressAutoHyphens w:val="0"/>
      <w:spacing w:before="40" w:after="4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en-US" w:eastAsia="ar-SA"/>
    </w:rPr>
  </w:style>
  <w:style w:type="paragraph" w:customStyle="1" w:styleId="Plandokumentu1">
    <w:name w:val="Plan dokumentu1"/>
    <w:basedOn w:val="Normalny"/>
    <w:pPr>
      <w:suppressAutoHyphens w:val="0"/>
      <w:spacing w:after="200" w:line="288" w:lineRule="auto"/>
      <w:jc w:val="both"/>
    </w:pPr>
    <w:rPr>
      <w:rFonts w:ascii="Tahoma" w:eastAsia="Times New Roman" w:hAnsi="Tahoma"/>
      <w:sz w:val="16"/>
      <w:szCs w:val="16"/>
      <w:lang w:val="pl-PL" w:eastAsia="ar-SA"/>
    </w:rPr>
  </w:style>
  <w:style w:type="paragraph" w:customStyle="1" w:styleId="FliesstextCHSH">
    <w:name w:val="Fliesstext_CHSH"/>
    <w:basedOn w:val="Nagwek7"/>
    <w:pPr>
      <w:keepNext w:val="0"/>
      <w:keepLines w:val="0"/>
      <w:widowControl w:val="0"/>
      <w:suppressAutoHyphens w:val="0"/>
      <w:autoSpaceDE w:val="0"/>
      <w:spacing w:before="140" w:after="140" w:line="280" w:lineRule="atLeast"/>
      <w:jc w:val="both"/>
    </w:pPr>
    <w:rPr>
      <w:rFonts w:ascii="Times New Roman" w:eastAsia="Times New Roman" w:hAnsi="Times New Roman"/>
      <w:iCs w:val="0"/>
      <w:color w:val="auto"/>
      <w:sz w:val="24"/>
      <w:szCs w:val="24"/>
      <w:lang w:val="de-DE" w:eastAsia="ar-SA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lang w:val="de-DE" w:eastAsia="ar-SA"/>
    </w:rPr>
  </w:style>
  <w:style w:type="paragraph" w:customStyle="1" w:styleId="Tekstpodstawowywcity31">
    <w:name w:val="Tekst podstawowy wcięty 31"/>
    <w:basedOn w:val="Normalny"/>
    <w:pPr>
      <w:widowControl w:val="0"/>
      <w:suppressAutoHyphens w:val="0"/>
      <w:spacing w:before="60" w:after="120" w:line="288" w:lineRule="auto"/>
      <w:ind w:left="283"/>
    </w:pPr>
    <w:rPr>
      <w:rFonts w:ascii="Arial" w:eastAsia="Calibri" w:hAnsi="Arial"/>
      <w:sz w:val="16"/>
      <w:szCs w:val="16"/>
      <w:lang w:val="pl-PL" w:eastAsia="ar-SA"/>
    </w:rPr>
  </w:style>
  <w:style w:type="paragraph" w:customStyle="1" w:styleId="Tekstpodstawowywcity21">
    <w:name w:val="Tekst podstawowy wcięty 21"/>
    <w:basedOn w:val="Normalny"/>
    <w:pPr>
      <w:widowControl w:val="0"/>
      <w:suppressAutoHyphens w:val="0"/>
      <w:spacing w:before="60" w:after="120" w:line="480" w:lineRule="auto"/>
      <w:ind w:left="283"/>
    </w:pPr>
    <w:rPr>
      <w:rFonts w:ascii="Arial" w:eastAsia="Calibri" w:hAnsi="Arial"/>
      <w:sz w:val="22"/>
      <w:szCs w:val="22"/>
      <w:lang w:val="pl-PL" w:eastAsia="ar-SA"/>
    </w:rPr>
  </w:style>
  <w:style w:type="paragraph" w:customStyle="1" w:styleId="Wcicienormalne1">
    <w:name w:val="Wcięcie normalne1"/>
    <w:basedOn w:val="Normalny"/>
    <w:pPr>
      <w:suppressAutoHyphens w:val="0"/>
      <w:spacing w:after="0" w:line="360" w:lineRule="auto"/>
      <w:ind w:left="708"/>
      <w:jc w:val="both"/>
    </w:pPr>
    <w:rPr>
      <w:rFonts w:ascii="Times New Roman" w:eastAsia="Times New Roman" w:hAnsi="Times New Roman"/>
      <w:sz w:val="24"/>
      <w:lang w:val="pl-PL" w:eastAsia="ar-SA"/>
    </w:rPr>
  </w:style>
  <w:style w:type="paragraph" w:customStyle="1" w:styleId="BodyTextIndent21">
    <w:name w:val="Body Text Indent 21"/>
    <w:basedOn w:val="Normalny"/>
    <w:pPr>
      <w:widowControl w:val="0"/>
      <w:suppressAutoHyphens w:val="0"/>
      <w:spacing w:after="0" w:line="264" w:lineRule="auto"/>
      <w:ind w:left="567"/>
      <w:jc w:val="both"/>
    </w:pPr>
    <w:rPr>
      <w:rFonts w:ascii="CG Times" w:eastAsia="Times New Roman" w:hAnsi="CG Times"/>
      <w:spacing w:val="-3"/>
      <w:sz w:val="24"/>
      <w:lang w:val="pl-PL" w:eastAsia="ar-SA"/>
    </w:rPr>
  </w:style>
  <w:style w:type="paragraph" w:styleId="Nagwekspisutreci">
    <w:name w:val="TOC Heading"/>
    <w:basedOn w:val="Nagwek1"/>
    <w:next w:val="Normalny"/>
    <w:pPr>
      <w:tabs>
        <w:tab w:val="left" w:pos="22"/>
      </w:tabs>
      <w:suppressAutoHyphens w:val="0"/>
      <w:spacing w:before="480" w:after="0" w:line="276" w:lineRule="auto"/>
    </w:pPr>
    <w:rPr>
      <w:rFonts w:ascii="Cambria" w:eastAsia="Times New Roman" w:hAnsi="Cambria"/>
      <w:i w:val="0"/>
      <w:color w:val="365F91"/>
      <w:kern w:val="1"/>
      <w:sz w:val="28"/>
      <w:szCs w:val="28"/>
      <w:lang w:eastAsia="ar-SA"/>
    </w:rPr>
  </w:style>
  <w:style w:type="paragraph" w:customStyle="1" w:styleId="Lista31">
    <w:name w:val="Lista 31"/>
    <w:basedOn w:val="Normalny"/>
    <w:pPr>
      <w:suppressAutoHyphens w:val="0"/>
      <w:spacing w:after="200" w:line="276" w:lineRule="auto"/>
      <w:ind w:left="849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Lista41">
    <w:name w:val="Lista 41"/>
    <w:basedOn w:val="Normalny"/>
    <w:pPr>
      <w:suppressAutoHyphens w:val="0"/>
      <w:spacing w:after="200" w:line="276" w:lineRule="auto"/>
      <w:ind w:left="1132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UmowanajmuCDI">
    <w:name w:val="Umowa najmu CDI"/>
    <w:basedOn w:val="Nagwek2"/>
    <w:pPr>
      <w:spacing w:before="0" w:after="0"/>
      <w:ind w:left="709" w:hanging="709"/>
      <w:jc w:val="both"/>
    </w:pPr>
    <w:rPr>
      <w:rFonts w:ascii="Calibri" w:eastAsia="Times New Roman" w:hAnsi="Calibri"/>
      <w:b w:val="0"/>
      <w:bCs w:val="0"/>
      <w:i w:val="0"/>
      <w:color w:val="auto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pPr>
      <w:suppressAutoHyphens w:val="0"/>
      <w:spacing w:after="200" w:line="288" w:lineRule="auto"/>
      <w:ind w:left="566" w:hanging="283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articletitle">
    <w:name w:val="articletitl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227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655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@ec1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ec1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626r9QhwUQVkDTDTU5OzGyv7w==">AMUW2mUpVdSOFUQ25zsIi9lv4ItYpblWfNvdlAbyrq0vHaklIh7lkouhMA14ljVXnjOGCsOjfY8VvaEe619Qbr7pmsbDNoIbWU4DoHBzfq/Fokgs1QN8Lqo=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1292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Norman</dc:creator>
  <cp:lastModifiedBy>Witaszek Izabela</cp:lastModifiedBy>
  <cp:revision>8</cp:revision>
  <cp:lastPrinted>2022-02-23T11:45:00Z</cp:lastPrinted>
  <dcterms:created xsi:type="dcterms:W3CDTF">2022-02-22T11:07:00Z</dcterms:created>
  <dcterms:modified xsi:type="dcterms:W3CDTF">2022-02-24T16:46:00Z</dcterms:modified>
</cp:coreProperties>
</file>